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AF1DD" w:themeColor="accent3" w:themeTint="33"/>
  <w:body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1F5A0A" w:rsidTr="001F5A0A">
        <w:tc>
          <w:tcPr>
            <w:tcW w:w="3284" w:type="dxa"/>
          </w:tcPr>
          <w:p w:rsidR="001F5A0A" w:rsidRDefault="001F5A0A" w:rsidP="00433173">
            <w:pPr>
              <w:suppressAutoHyphens/>
              <w:jc w:val="both"/>
              <w:rPr>
                <w:b/>
              </w:rPr>
            </w:pPr>
          </w:p>
        </w:tc>
        <w:tc>
          <w:tcPr>
            <w:tcW w:w="3284" w:type="dxa"/>
          </w:tcPr>
          <w:p w:rsidR="001F5A0A" w:rsidRDefault="001F5A0A" w:rsidP="00433173">
            <w:pPr>
              <w:suppressAutoHyphens/>
              <w:jc w:val="both"/>
              <w:rPr>
                <w:b/>
              </w:rPr>
            </w:pPr>
          </w:p>
        </w:tc>
        <w:tc>
          <w:tcPr>
            <w:tcW w:w="3285" w:type="dxa"/>
          </w:tcPr>
          <w:p w:rsidR="001F5A0A" w:rsidRPr="00C75FA0" w:rsidRDefault="001F5A0A" w:rsidP="00433173">
            <w:pPr>
              <w:tabs>
                <w:tab w:val="left" w:pos="-10537"/>
              </w:tabs>
              <w:jc w:val="both"/>
              <w:rPr>
                <w:b/>
                <w:sz w:val="20"/>
                <w:szCs w:val="18"/>
              </w:rPr>
            </w:pPr>
            <w:r w:rsidRPr="00C75FA0">
              <w:rPr>
                <w:b/>
                <w:sz w:val="20"/>
                <w:szCs w:val="18"/>
              </w:rPr>
              <w:t>Приложение № 1</w:t>
            </w:r>
          </w:p>
          <w:p w:rsidR="001F5A0A" w:rsidRPr="00C75FA0" w:rsidRDefault="001F5A0A" w:rsidP="00433173">
            <w:pPr>
              <w:tabs>
                <w:tab w:val="left" w:pos="-10537"/>
              </w:tabs>
              <w:jc w:val="both"/>
              <w:rPr>
                <w:sz w:val="20"/>
                <w:szCs w:val="18"/>
              </w:rPr>
            </w:pPr>
            <w:r w:rsidRPr="00C75FA0">
              <w:rPr>
                <w:sz w:val="20"/>
                <w:szCs w:val="18"/>
              </w:rPr>
              <w:t>к Поручению на проведение</w:t>
            </w:r>
          </w:p>
          <w:p w:rsidR="001F5A0A" w:rsidRDefault="001F5A0A" w:rsidP="00433173">
            <w:pPr>
              <w:tabs>
                <w:tab w:val="left" w:pos="-10537"/>
              </w:tabs>
              <w:suppressAutoHyphens/>
              <w:jc w:val="both"/>
              <w:rPr>
                <w:b/>
              </w:rPr>
            </w:pPr>
            <w:r w:rsidRPr="00C75FA0">
              <w:rPr>
                <w:sz w:val="20"/>
                <w:szCs w:val="18"/>
              </w:rPr>
              <w:t>закупочных процедур</w:t>
            </w:r>
          </w:p>
        </w:tc>
      </w:tr>
    </w:tbl>
    <w:p w:rsidR="001F5A0A" w:rsidRDefault="001F5A0A" w:rsidP="00433173">
      <w:pPr>
        <w:suppressAutoHyphens/>
        <w:jc w:val="both"/>
        <w:rPr>
          <w:b/>
        </w:rPr>
      </w:pPr>
    </w:p>
    <w:p w:rsidR="00CF0E3B" w:rsidRPr="002D32E7" w:rsidRDefault="00CF0E3B" w:rsidP="00D62F66">
      <w:pPr>
        <w:suppressAutoHyphens/>
        <w:jc w:val="center"/>
        <w:rPr>
          <w:b/>
        </w:rPr>
      </w:pPr>
      <w:r w:rsidRPr="002D32E7">
        <w:rPr>
          <w:b/>
        </w:rPr>
        <w:t>ТЕХНИЧЕСКОЕ ЗАДАНИЕ</w:t>
      </w:r>
    </w:p>
    <w:p w:rsidR="00C73468" w:rsidRPr="00C73468" w:rsidRDefault="00CF0E3B" w:rsidP="00D62F66">
      <w:pPr>
        <w:pStyle w:val="aa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</w:t>
      </w:r>
      <w:sdt>
        <w:sdtPr>
          <w:rPr>
            <w:b/>
            <w:sz w:val="24"/>
            <w:szCs w:val="24"/>
          </w:rPr>
          <w:id w:val="1204290995"/>
          <w:lock w:val="sdtLocked"/>
          <w:placeholder>
            <w:docPart w:val="DefaultPlaceholder_1082065159"/>
          </w:placeholder>
          <w:dropDownList>
            <w:listItem w:displayText="открытый" w:value="открытый"/>
            <w:listItem w:displayText="закрытый" w:value="закрытый"/>
          </w:dropDownList>
        </w:sdtPr>
        <w:sdtContent>
          <w:r w:rsidR="00F31168">
            <w:rPr>
              <w:b/>
              <w:sz w:val="24"/>
              <w:szCs w:val="24"/>
            </w:rPr>
            <w:t>открытый</w:t>
          </w:r>
        </w:sdtContent>
      </w:sdt>
      <w:r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796182132"/>
          <w:lock w:val="sdtLocked"/>
          <w:placeholder>
            <w:docPart w:val="DefaultPlaceholder_1082065159"/>
          </w:placeholder>
          <w:dropDownList>
            <w:listItem w:displayText="конкурс" w:value="конкурс"/>
            <w:listItem w:displayText="запрос предложений" w:value="запрос предложений"/>
          </w:dropDownList>
        </w:sdtPr>
        <w:sdtContent>
          <w:r>
            <w:rPr>
              <w:b/>
              <w:sz w:val="24"/>
              <w:szCs w:val="24"/>
            </w:rPr>
            <w:t>запрос предложений</w:t>
          </w:r>
        </w:sdtContent>
      </w:sdt>
      <w:r w:rsidRPr="002D32E7">
        <w:rPr>
          <w:b/>
          <w:sz w:val="24"/>
          <w:szCs w:val="24"/>
        </w:rPr>
        <w:t xml:space="preserve"> по выбору исполнителя</w:t>
      </w:r>
      <w:r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1624959320"/>
          <w:lock w:val="sdtLocked"/>
          <w:placeholder>
            <w:docPart w:val="DefaultPlaceholder_1082065159"/>
          </w:placeholder>
          <w:dropDownList>
            <w:listItem w:displayText="работ" w:value="работ"/>
            <w:listItem w:displayText="услуг" w:value="услуг"/>
          </w:dropDownList>
        </w:sdtPr>
        <w:sdtContent>
          <w:r w:rsidR="00F31168">
            <w:rPr>
              <w:b/>
              <w:sz w:val="24"/>
              <w:szCs w:val="24"/>
            </w:rPr>
            <w:t>работ</w:t>
          </w:r>
        </w:sdtContent>
      </w:sdt>
    </w:p>
    <w:p w:rsidR="00CF0E3B" w:rsidRDefault="00CF0E3B" w:rsidP="00D62F66">
      <w:pPr>
        <w:pStyle w:val="aa"/>
        <w:ind w:left="0"/>
        <w:jc w:val="center"/>
        <w:rPr>
          <w:sz w:val="24"/>
          <w:szCs w:val="24"/>
        </w:rPr>
      </w:pPr>
      <w:r w:rsidRPr="002D32E7">
        <w:rPr>
          <w:sz w:val="24"/>
          <w:szCs w:val="24"/>
        </w:rPr>
        <w:t>«</w:t>
      </w:r>
      <w:r w:rsidR="00AE14F2">
        <w:rPr>
          <w:b/>
          <w:sz w:val="24"/>
          <w:szCs w:val="24"/>
        </w:rPr>
        <w:t>ГЭС-1</w:t>
      </w:r>
      <w:r w:rsidR="00AF5E11">
        <w:rPr>
          <w:b/>
          <w:sz w:val="24"/>
          <w:szCs w:val="24"/>
        </w:rPr>
        <w:t>5:</w:t>
      </w:r>
      <w:r w:rsidR="00AE14F2">
        <w:rPr>
          <w:b/>
          <w:sz w:val="24"/>
          <w:szCs w:val="24"/>
        </w:rPr>
        <w:t xml:space="preserve"> </w:t>
      </w:r>
      <w:r w:rsidR="00AF5E11">
        <w:rPr>
          <w:b/>
          <w:sz w:val="24"/>
          <w:szCs w:val="24"/>
        </w:rPr>
        <w:t>р</w:t>
      </w:r>
      <w:r w:rsidR="00AE14F2">
        <w:rPr>
          <w:b/>
          <w:sz w:val="24"/>
          <w:szCs w:val="24"/>
        </w:rPr>
        <w:t>еконструкция ОРУ-150</w:t>
      </w:r>
      <w:r w:rsidR="00AF5E11">
        <w:rPr>
          <w:b/>
          <w:sz w:val="24"/>
          <w:szCs w:val="24"/>
        </w:rPr>
        <w:t xml:space="preserve"> - з</w:t>
      </w:r>
      <w:r w:rsidR="00AE14F2">
        <w:rPr>
          <w:b/>
          <w:sz w:val="24"/>
          <w:szCs w:val="24"/>
        </w:rPr>
        <w:t>амена трансформаторов напряжения</w:t>
      </w:r>
      <w:r>
        <w:rPr>
          <w:sz w:val="24"/>
          <w:szCs w:val="24"/>
        </w:rPr>
        <w:t>»</w:t>
      </w:r>
    </w:p>
    <w:p w:rsidR="00F3681D" w:rsidRPr="005F166E" w:rsidRDefault="00F3681D" w:rsidP="00D62F66">
      <w:pPr>
        <w:pStyle w:val="aa"/>
        <w:ind w:left="0"/>
        <w:jc w:val="center"/>
        <w:rPr>
          <w:sz w:val="24"/>
          <w:szCs w:val="24"/>
        </w:rPr>
      </w:pPr>
      <w:r w:rsidRPr="005F166E">
        <w:rPr>
          <w:sz w:val="24"/>
        </w:rPr>
        <w:t xml:space="preserve">(номер закупки по ГКПЗ </w:t>
      </w:r>
      <w:r w:rsidR="006418C5" w:rsidRPr="005F166E">
        <w:rPr>
          <w:sz w:val="24"/>
        </w:rPr>
        <w:t>2</w:t>
      </w:r>
      <w:r w:rsidR="00AF5E11" w:rsidRPr="005F166E">
        <w:rPr>
          <w:sz w:val="24"/>
        </w:rPr>
        <w:t>6</w:t>
      </w:r>
      <w:r w:rsidR="006418C5" w:rsidRPr="005F166E">
        <w:rPr>
          <w:sz w:val="24"/>
        </w:rPr>
        <w:t>00/4.2</w:t>
      </w:r>
      <w:r w:rsidR="00AE14F2" w:rsidRPr="005F166E">
        <w:rPr>
          <w:sz w:val="24"/>
        </w:rPr>
        <w:t>0</w:t>
      </w:r>
      <w:r w:rsidR="00F31168" w:rsidRPr="005F166E">
        <w:rPr>
          <w:sz w:val="24"/>
        </w:rPr>
        <w:t>-</w:t>
      </w:r>
      <w:r w:rsidR="00AF5E11" w:rsidRPr="005F166E">
        <w:rPr>
          <w:sz w:val="24"/>
        </w:rPr>
        <w:t>1226</w:t>
      </w:r>
      <w:r w:rsidRPr="005F166E">
        <w:rPr>
          <w:sz w:val="24"/>
        </w:rPr>
        <w:t>)</w:t>
      </w:r>
    </w:p>
    <w:p w:rsidR="00CF0E3B" w:rsidRPr="002D32E7" w:rsidRDefault="00AF5E11" w:rsidP="00D62F66">
      <w:pPr>
        <w:pStyle w:val="aa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Каскада Туломских и Серебрянских ГЭС </w:t>
      </w:r>
      <w:r w:rsidR="00CF0E3B" w:rsidRPr="002D32E7">
        <w:rPr>
          <w:sz w:val="24"/>
          <w:szCs w:val="24"/>
        </w:rPr>
        <w:t xml:space="preserve"> филиала «Кольский» ОАО «ТГК-1»</w:t>
      </w:r>
    </w:p>
    <w:p w:rsidR="007E741D" w:rsidRPr="002D32E7" w:rsidRDefault="007E741D" w:rsidP="00433173">
      <w:pPr>
        <w:suppressAutoHyphens/>
        <w:jc w:val="both"/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951"/>
        <w:gridCol w:w="1843"/>
      </w:tblGrid>
      <w:tr w:rsidR="007E741D" w:rsidRPr="007E741D" w:rsidTr="007E741D">
        <w:tc>
          <w:tcPr>
            <w:tcW w:w="1951" w:type="dxa"/>
          </w:tcPr>
          <w:p w:rsidR="007E741D" w:rsidRPr="007E741D" w:rsidRDefault="007E741D" w:rsidP="00433173">
            <w:pPr>
              <w:suppressAutoHyphens/>
              <w:jc w:val="both"/>
            </w:pPr>
            <w:r w:rsidRPr="007E741D">
              <w:t>ОКВЭД</w:t>
            </w:r>
          </w:p>
        </w:tc>
        <w:tc>
          <w:tcPr>
            <w:tcW w:w="1843" w:type="dxa"/>
          </w:tcPr>
          <w:p w:rsidR="007E741D" w:rsidRPr="007E741D" w:rsidRDefault="00AF5E11" w:rsidP="00433173">
            <w:pPr>
              <w:suppressAutoHyphens/>
              <w:jc w:val="both"/>
            </w:pPr>
            <w:r>
              <w:t>35.11.2</w:t>
            </w:r>
          </w:p>
        </w:tc>
      </w:tr>
      <w:tr w:rsidR="007E741D" w:rsidRPr="007E741D" w:rsidTr="007E741D">
        <w:tc>
          <w:tcPr>
            <w:tcW w:w="1951" w:type="dxa"/>
          </w:tcPr>
          <w:p w:rsidR="007E741D" w:rsidRPr="007E741D" w:rsidRDefault="007E741D" w:rsidP="00433173">
            <w:pPr>
              <w:suppressAutoHyphens/>
              <w:jc w:val="both"/>
            </w:pPr>
            <w:r w:rsidRPr="007E741D">
              <w:t>ОК</w:t>
            </w:r>
            <w:r w:rsidR="0038333D">
              <w:t>ДП</w:t>
            </w:r>
          </w:p>
        </w:tc>
        <w:tc>
          <w:tcPr>
            <w:tcW w:w="1843" w:type="dxa"/>
          </w:tcPr>
          <w:p w:rsidR="007E741D" w:rsidRPr="007E741D" w:rsidRDefault="00AF5E11" w:rsidP="00433173">
            <w:pPr>
              <w:suppressAutoHyphens/>
              <w:jc w:val="both"/>
            </w:pPr>
            <w:r>
              <w:t>33.20.50.000</w:t>
            </w:r>
          </w:p>
        </w:tc>
      </w:tr>
    </w:tbl>
    <w:p w:rsidR="00CF0E3B" w:rsidRDefault="00CF0E3B" w:rsidP="00433173">
      <w:pPr>
        <w:suppressAutoHyphens/>
        <w:jc w:val="both"/>
        <w:rPr>
          <w:b/>
          <w:sz w:val="20"/>
          <w:szCs w:val="20"/>
        </w:rPr>
      </w:pPr>
    </w:p>
    <w:p w:rsidR="00CF0E3B" w:rsidRPr="007044A6" w:rsidRDefault="00CF0E3B" w:rsidP="00433173">
      <w:pPr>
        <w:suppressAutoHyphens/>
        <w:jc w:val="both"/>
        <w:rPr>
          <w:b/>
        </w:rPr>
      </w:pPr>
      <w:r>
        <w:rPr>
          <w:b/>
          <w:lang w:val="en-US"/>
        </w:rPr>
        <w:t>I</w:t>
      </w:r>
      <w:r>
        <w:rPr>
          <w:b/>
        </w:rPr>
        <w:t xml:space="preserve">. </w:t>
      </w:r>
      <w:r w:rsidRPr="007044A6">
        <w:rPr>
          <w:b/>
        </w:rPr>
        <w:t>Общие требования.</w:t>
      </w:r>
    </w:p>
    <w:p w:rsidR="007E741D" w:rsidRDefault="007E741D" w:rsidP="00433173">
      <w:pPr>
        <w:suppressAutoHyphens/>
        <w:jc w:val="both"/>
        <w:rPr>
          <w:b/>
        </w:rPr>
      </w:pPr>
      <w:r>
        <w:rPr>
          <w:b/>
        </w:rPr>
        <w:t xml:space="preserve">1.1. </w:t>
      </w:r>
      <w:r w:rsidR="00CF0E3B">
        <w:rPr>
          <w:b/>
        </w:rPr>
        <w:t>Т</w:t>
      </w:r>
      <w:r w:rsidR="00CF0E3B" w:rsidRPr="007044A6">
        <w:rPr>
          <w:b/>
        </w:rPr>
        <w:t>ребования к месту выполнения работ</w:t>
      </w:r>
      <w:r>
        <w:rPr>
          <w:b/>
        </w:rPr>
        <w:t>.</w:t>
      </w:r>
      <w:r w:rsidR="00CF0E3B">
        <w:rPr>
          <w:b/>
        </w:rPr>
        <w:t xml:space="preserve"> </w:t>
      </w:r>
    </w:p>
    <w:p w:rsidR="00CF0E3B" w:rsidRPr="007044A6" w:rsidRDefault="00CF0E3B" w:rsidP="00433173">
      <w:pPr>
        <w:suppressAutoHyphens/>
        <w:jc w:val="both"/>
      </w:pPr>
      <w:r w:rsidRPr="00AA66E9">
        <w:rPr>
          <w:u w:val="single"/>
        </w:rPr>
        <w:t>Мурманская область, Кольский район,</w:t>
      </w:r>
      <w:r>
        <w:rPr>
          <w:u w:val="single"/>
        </w:rPr>
        <w:t xml:space="preserve"> </w:t>
      </w:r>
      <w:r w:rsidR="00AE14F2">
        <w:rPr>
          <w:u w:val="single"/>
        </w:rPr>
        <w:t>С</w:t>
      </w:r>
      <w:r w:rsidR="00F31168">
        <w:rPr>
          <w:u w:val="single"/>
        </w:rPr>
        <w:t>еребрянская ГЭС-</w:t>
      </w:r>
      <w:r w:rsidR="00AF5E11">
        <w:rPr>
          <w:u w:val="single"/>
        </w:rPr>
        <w:t>1</w:t>
      </w:r>
      <w:r w:rsidR="00F31168">
        <w:rPr>
          <w:u w:val="single"/>
        </w:rPr>
        <w:t xml:space="preserve"> (ГЭС-1</w:t>
      </w:r>
      <w:r w:rsidR="00AF5E11">
        <w:rPr>
          <w:u w:val="single"/>
        </w:rPr>
        <w:t>5</w:t>
      </w:r>
      <w:r w:rsidR="00F31168">
        <w:rPr>
          <w:u w:val="single"/>
        </w:rPr>
        <w:t>) К</w:t>
      </w:r>
      <w:r w:rsidR="00AF5E11">
        <w:rPr>
          <w:u w:val="single"/>
        </w:rPr>
        <w:t>Т</w:t>
      </w:r>
      <w:r w:rsidR="00F31168">
        <w:rPr>
          <w:u w:val="single"/>
        </w:rPr>
        <w:t>СГЭС филиала «Кольский» ОАО «ТГК-1»</w:t>
      </w:r>
      <w:r>
        <w:rPr>
          <w:u w:val="single"/>
        </w:rPr>
        <w:t>.</w:t>
      </w:r>
    </w:p>
    <w:p w:rsidR="00AF5E11" w:rsidRDefault="00AF5E11" w:rsidP="00433173">
      <w:pPr>
        <w:suppressAutoHyphens/>
        <w:jc w:val="both"/>
      </w:pPr>
    </w:p>
    <w:p w:rsidR="007E741D" w:rsidRDefault="007E741D" w:rsidP="00433173">
      <w:pPr>
        <w:suppressAutoHyphens/>
        <w:jc w:val="both"/>
      </w:pPr>
      <w:r w:rsidRPr="00050106">
        <w:t>Ответственные за составление технического задания:</w:t>
      </w:r>
    </w:p>
    <w:p w:rsidR="007E741D" w:rsidRDefault="007E741D" w:rsidP="00433173">
      <w:pPr>
        <w:suppressAutoHyphens/>
        <w:jc w:val="both"/>
        <w:rPr>
          <w:u w:val="single"/>
        </w:rPr>
      </w:pPr>
      <w:r>
        <w:rPr>
          <w:u w:val="single"/>
        </w:rPr>
        <w:t>Начальник ПТО, Царев Сер</w:t>
      </w:r>
      <w:r w:rsidR="00372591">
        <w:rPr>
          <w:u w:val="single"/>
        </w:rPr>
        <w:t>гей Викторович, 8-921-035-17-22.</w:t>
      </w:r>
    </w:p>
    <w:p w:rsidR="001A3B36" w:rsidRDefault="001A3B36" w:rsidP="00433173">
      <w:pPr>
        <w:suppressAutoHyphens/>
        <w:jc w:val="both"/>
        <w:rPr>
          <w:u w:val="single"/>
        </w:rPr>
      </w:pPr>
      <w:r w:rsidRPr="00FD332C">
        <w:rPr>
          <w:u w:val="single"/>
        </w:rPr>
        <w:t>Начальник СРЗА</w:t>
      </w:r>
      <w:r>
        <w:rPr>
          <w:u w:val="single"/>
        </w:rPr>
        <w:t xml:space="preserve">, </w:t>
      </w:r>
      <w:r w:rsidRPr="00FD332C">
        <w:rPr>
          <w:u w:val="single"/>
        </w:rPr>
        <w:t>Карпович Сергей Николаевич 8</w:t>
      </w:r>
      <w:r>
        <w:rPr>
          <w:u w:val="single"/>
        </w:rPr>
        <w:t xml:space="preserve"> </w:t>
      </w:r>
      <w:r w:rsidRPr="00FD332C">
        <w:rPr>
          <w:u w:val="single"/>
        </w:rPr>
        <w:t>(81553) 60-285.</w:t>
      </w:r>
    </w:p>
    <w:p w:rsidR="00CF0E3B" w:rsidRDefault="00CF0E3B" w:rsidP="00433173">
      <w:pPr>
        <w:suppressAutoHyphens/>
        <w:jc w:val="both"/>
      </w:pPr>
      <w:r w:rsidRPr="009E2436">
        <w:rPr>
          <w:u w:val="single"/>
        </w:rPr>
        <w:t xml:space="preserve">Начальник ЭМЦ-1, </w:t>
      </w:r>
      <w:r w:rsidR="00AF5E11">
        <w:rPr>
          <w:u w:val="single"/>
        </w:rPr>
        <w:t>Говищак Роман Петрович, 8-921-661-96-96</w:t>
      </w:r>
      <w:r w:rsidR="00372591">
        <w:rPr>
          <w:u w:val="single"/>
        </w:rPr>
        <w:t>.</w:t>
      </w:r>
    </w:p>
    <w:p w:rsidR="00CF0E3B" w:rsidRPr="0007681E" w:rsidRDefault="00CF0E3B" w:rsidP="00433173">
      <w:pPr>
        <w:suppressAutoHyphens/>
        <w:jc w:val="both"/>
      </w:pPr>
    </w:p>
    <w:p w:rsidR="00CF0E3B" w:rsidRPr="007044A6" w:rsidRDefault="007E741D" w:rsidP="00433173">
      <w:pPr>
        <w:suppressAutoHyphens/>
        <w:jc w:val="both"/>
        <w:rPr>
          <w:b/>
        </w:rPr>
      </w:pPr>
      <w:r>
        <w:rPr>
          <w:b/>
        </w:rPr>
        <w:t>1.2. Период</w:t>
      </w:r>
      <w:r w:rsidR="00CF0E3B">
        <w:rPr>
          <w:b/>
        </w:rPr>
        <w:t xml:space="preserve"> выполнения работ</w:t>
      </w:r>
      <w:r w:rsidR="00CF0E3B" w:rsidRPr="00141F8A">
        <w:rPr>
          <w:b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598"/>
      </w:tblGrid>
      <w:tr w:rsidR="00CF0E3B" w:rsidRPr="00732BEE" w:rsidTr="00020C53">
        <w:tc>
          <w:tcPr>
            <w:tcW w:w="1970" w:type="dxa"/>
            <w:shd w:val="clear" w:color="auto" w:fill="auto"/>
          </w:tcPr>
          <w:p w:rsidR="00CF0E3B" w:rsidRPr="00732BEE" w:rsidRDefault="00CF0E3B" w:rsidP="00433173">
            <w:pPr>
              <w:suppressAutoHyphens/>
              <w:jc w:val="both"/>
            </w:pPr>
            <w:r w:rsidRPr="00732BEE">
              <w:t>Начало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:rsidR="00CF0E3B" w:rsidRPr="00732BEE" w:rsidRDefault="00020C53" w:rsidP="00433173">
            <w:pPr>
              <w:suppressAutoHyphens/>
              <w:jc w:val="both"/>
            </w:pPr>
            <w:r>
              <w:t>ию</w:t>
            </w:r>
            <w:r w:rsidR="00AF5E11">
              <w:t>н</w:t>
            </w:r>
            <w:r>
              <w:t>ь</w:t>
            </w:r>
          </w:p>
        </w:tc>
        <w:tc>
          <w:tcPr>
            <w:tcW w:w="567" w:type="dxa"/>
            <w:shd w:val="clear" w:color="auto" w:fill="auto"/>
          </w:tcPr>
          <w:p w:rsidR="00CF0E3B" w:rsidRPr="00732BEE" w:rsidRDefault="00CF0E3B" w:rsidP="00433173">
            <w:pPr>
              <w:suppressAutoHyphens/>
              <w:jc w:val="both"/>
            </w:pPr>
            <w:r>
              <w:t xml:space="preserve"> </w:t>
            </w:r>
            <w:r w:rsidRPr="00732BEE">
              <w:t>20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433173">
            <w:pPr>
              <w:suppressAutoHyphens/>
              <w:jc w:val="both"/>
            </w:pPr>
            <w:r>
              <w:t>1</w:t>
            </w:r>
            <w:r w:rsidR="00AF5E11">
              <w:t>6</w:t>
            </w:r>
          </w:p>
        </w:tc>
        <w:tc>
          <w:tcPr>
            <w:tcW w:w="598" w:type="dxa"/>
            <w:shd w:val="clear" w:color="auto" w:fill="auto"/>
          </w:tcPr>
          <w:p w:rsidR="00CF0E3B" w:rsidRPr="00732BEE" w:rsidRDefault="00CF0E3B" w:rsidP="00433173">
            <w:pPr>
              <w:suppressAutoHyphens/>
              <w:jc w:val="both"/>
            </w:pPr>
            <w:r w:rsidRPr="00732BEE">
              <w:t>г.</w:t>
            </w:r>
          </w:p>
        </w:tc>
      </w:tr>
      <w:tr w:rsidR="00CF0E3B" w:rsidRPr="00732BEE" w:rsidTr="00020C53">
        <w:tc>
          <w:tcPr>
            <w:tcW w:w="1970" w:type="dxa"/>
            <w:shd w:val="clear" w:color="auto" w:fill="auto"/>
          </w:tcPr>
          <w:p w:rsidR="00CF0E3B" w:rsidRPr="00732BEE" w:rsidRDefault="00CF0E3B" w:rsidP="00433173">
            <w:pPr>
              <w:suppressAutoHyphens/>
              <w:jc w:val="both"/>
            </w:pPr>
            <w:r w:rsidRPr="00732BEE"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732BEE" w:rsidRDefault="00AF5E11" w:rsidP="00433173">
            <w:pPr>
              <w:suppressAutoHyphens/>
              <w:jc w:val="both"/>
            </w:pPr>
            <w:r>
              <w:t>август</w:t>
            </w:r>
          </w:p>
        </w:tc>
        <w:tc>
          <w:tcPr>
            <w:tcW w:w="567" w:type="dxa"/>
            <w:shd w:val="clear" w:color="auto" w:fill="auto"/>
          </w:tcPr>
          <w:p w:rsidR="00CF0E3B" w:rsidRPr="00732BEE" w:rsidRDefault="00CF0E3B" w:rsidP="00433173">
            <w:pPr>
              <w:suppressAutoHyphens/>
              <w:jc w:val="both"/>
            </w:pPr>
            <w:r>
              <w:t xml:space="preserve"> </w:t>
            </w:r>
            <w:r w:rsidRPr="00732BEE">
              <w:t>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433173">
            <w:pPr>
              <w:suppressAutoHyphens/>
              <w:jc w:val="both"/>
            </w:pPr>
            <w:r>
              <w:t>1</w:t>
            </w:r>
            <w:r w:rsidR="00AF5E11">
              <w:t>6</w:t>
            </w:r>
          </w:p>
        </w:tc>
        <w:tc>
          <w:tcPr>
            <w:tcW w:w="598" w:type="dxa"/>
            <w:shd w:val="clear" w:color="auto" w:fill="auto"/>
          </w:tcPr>
          <w:p w:rsidR="00CF0E3B" w:rsidRPr="00732BEE" w:rsidRDefault="00CF0E3B" w:rsidP="00433173">
            <w:pPr>
              <w:suppressAutoHyphens/>
              <w:jc w:val="both"/>
            </w:pPr>
            <w:r w:rsidRPr="00732BEE">
              <w:t>г.</w:t>
            </w:r>
          </w:p>
        </w:tc>
      </w:tr>
    </w:tbl>
    <w:p w:rsidR="00CF0E3B" w:rsidRPr="00141F8A" w:rsidRDefault="00CF0E3B" w:rsidP="00433173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2126"/>
        <w:gridCol w:w="4358"/>
      </w:tblGrid>
      <w:tr w:rsidR="00CF0E3B" w:rsidRPr="00732BEE" w:rsidTr="007E741D">
        <w:tc>
          <w:tcPr>
            <w:tcW w:w="3369" w:type="dxa"/>
            <w:shd w:val="clear" w:color="auto" w:fill="auto"/>
          </w:tcPr>
          <w:p w:rsidR="00CF0E3B" w:rsidRPr="00DA4E94" w:rsidRDefault="007E741D" w:rsidP="00433173">
            <w:pPr>
              <w:jc w:val="both"/>
              <w:rPr>
                <w:b/>
              </w:rPr>
            </w:pPr>
            <w:r>
              <w:rPr>
                <w:b/>
              </w:rPr>
              <w:t>1.3. Стоимость</w:t>
            </w:r>
            <w:r w:rsidR="00CF0E3B" w:rsidRPr="00DA4E94">
              <w:rPr>
                <w:b/>
              </w:rPr>
              <w:t xml:space="preserve"> закупки –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CF0E3B" w:rsidRPr="00732BEE" w:rsidRDefault="00AF5E11" w:rsidP="00433173">
            <w:pPr>
              <w:jc w:val="both"/>
            </w:pPr>
            <w:r>
              <w:t>790,08</w:t>
            </w:r>
          </w:p>
        </w:tc>
        <w:tc>
          <w:tcPr>
            <w:tcW w:w="4358" w:type="dxa"/>
            <w:shd w:val="clear" w:color="auto" w:fill="auto"/>
          </w:tcPr>
          <w:p w:rsidR="00CF0E3B" w:rsidRPr="00732BEE" w:rsidRDefault="00CF0E3B" w:rsidP="00433173">
            <w:pPr>
              <w:jc w:val="both"/>
            </w:pPr>
            <w:r w:rsidRPr="00732BEE">
              <w:t>тыс. руб. без учета НДС,</w:t>
            </w:r>
          </w:p>
        </w:tc>
      </w:tr>
    </w:tbl>
    <w:p w:rsidR="00CF0E3B" w:rsidRPr="007E741D" w:rsidRDefault="00CF0E3B" w:rsidP="00433173">
      <w:pPr>
        <w:jc w:val="both"/>
        <w:rPr>
          <w:b/>
        </w:rPr>
      </w:pPr>
      <w:r w:rsidRPr="007E741D">
        <w:rPr>
          <w:b/>
        </w:rPr>
        <w:t>в том числе: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5778"/>
        <w:gridCol w:w="1276"/>
        <w:gridCol w:w="2835"/>
      </w:tblGrid>
      <w:tr w:rsidR="00CF0E3B" w:rsidRPr="00AA66E9" w:rsidTr="00AE14F2">
        <w:tc>
          <w:tcPr>
            <w:tcW w:w="5778" w:type="dxa"/>
            <w:shd w:val="clear" w:color="auto" w:fill="auto"/>
          </w:tcPr>
          <w:p w:rsidR="00CF0E3B" w:rsidRPr="00AA66E9" w:rsidRDefault="00F31168" w:rsidP="00433173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jc w:val="both"/>
            </w:pPr>
            <w:r>
              <w:t>Стоимость проектных (ПР), проектно-изыскательских (ПИР) работ –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0E3B" w:rsidRPr="009E2436" w:rsidRDefault="00AF5E11" w:rsidP="00433173">
            <w:pPr>
              <w:jc w:val="both"/>
            </w:pPr>
            <w:r>
              <w:t>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CF0E3B" w:rsidRPr="00AA66E9" w:rsidRDefault="00F31168" w:rsidP="00433173">
            <w:pPr>
              <w:jc w:val="both"/>
            </w:pPr>
            <w:r w:rsidRPr="00AA66E9">
              <w:t>тыс. руб. без учета НДС;</w:t>
            </w:r>
          </w:p>
        </w:tc>
      </w:tr>
      <w:tr w:rsidR="00E54279" w:rsidRPr="00AA66E9" w:rsidTr="00AE14F2">
        <w:tc>
          <w:tcPr>
            <w:tcW w:w="5778" w:type="dxa"/>
            <w:shd w:val="clear" w:color="auto" w:fill="auto"/>
          </w:tcPr>
          <w:p w:rsidR="00E54279" w:rsidRDefault="00E54279" w:rsidP="00433173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jc w:val="both"/>
            </w:pPr>
            <w:r>
              <w:t>Стоимость поставляемых материалов –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279" w:rsidRDefault="002B4717" w:rsidP="00433173">
            <w:pPr>
              <w:jc w:val="both"/>
            </w:pPr>
            <w:r>
              <w:t>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E54279" w:rsidRPr="00AA66E9" w:rsidRDefault="00E54279" w:rsidP="00433173">
            <w:pPr>
              <w:jc w:val="both"/>
            </w:pPr>
          </w:p>
        </w:tc>
      </w:tr>
      <w:tr w:rsidR="00AE14F2" w:rsidRPr="00AA66E9" w:rsidTr="00AE14F2">
        <w:tc>
          <w:tcPr>
            <w:tcW w:w="5778" w:type="dxa"/>
            <w:shd w:val="clear" w:color="auto" w:fill="auto"/>
          </w:tcPr>
          <w:p w:rsidR="00AE14F2" w:rsidRDefault="00AE14F2" w:rsidP="00433173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jc w:val="both"/>
            </w:pPr>
            <w:r>
              <w:t>Стоимость строительно-монтажных работ (СМР) –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14F2" w:rsidRDefault="00AF5E11" w:rsidP="00433173">
            <w:pPr>
              <w:jc w:val="both"/>
            </w:pPr>
            <w:r>
              <w:t>790,08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AE14F2" w:rsidRPr="00AA66E9" w:rsidRDefault="00AE14F2" w:rsidP="00433173">
            <w:pPr>
              <w:jc w:val="both"/>
            </w:pPr>
            <w:r w:rsidRPr="00AA66E9">
              <w:t>тыс. руб. без учета НДС;</w:t>
            </w:r>
          </w:p>
        </w:tc>
      </w:tr>
    </w:tbl>
    <w:p w:rsidR="00AF5E11" w:rsidRDefault="00AF5E11" w:rsidP="00433173">
      <w:pPr>
        <w:jc w:val="both"/>
      </w:pPr>
    </w:p>
    <w:p w:rsidR="00C73468" w:rsidRDefault="00AE14F2" w:rsidP="00433173">
      <w:pPr>
        <w:jc w:val="both"/>
      </w:pPr>
      <w:r>
        <w:t>Стоимость</w:t>
      </w:r>
      <w:r w:rsidR="009B04E4">
        <w:t xml:space="preserve"> оборудования, материалов и СМР: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CF0E3B" w:rsidRPr="00AA66E9" w:rsidTr="002B4717">
        <w:tc>
          <w:tcPr>
            <w:tcW w:w="3369" w:type="dxa"/>
            <w:shd w:val="clear" w:color="auto" w:fill="auto"/>
          </w:tcPr>
          <w:p w:rsidR="00CF0E3B" w:rsidRPr="00AA66E9" w:rsidRDefault="00CF0E3B" w:rsidP="00433173">
            <w:pPr>
              <w:jc w:val="both"/>
            </w:pPr>
            <w:r w:rsidRPr="00AA66E9">
              <w:t>1-й квартал –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F0E3B" w:rsidRPr="009E2436" w:rsidRDefault="00CF0E3B" w:rsidP="00433173">
            <w:pPr>
              <w:jc w:val="both"/>
            </w:pPr>
            <w:r w:rsidRPr="009E2436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AA66E9" w:rsidRDefault="00CF0E3B" w:rsidP="00433173">
            <w:pPr>
              <w:jc w:val="both"/>
            </w:pPr>
            <w:r w:rsidRPr="00AA66E9">
              <w:t>тыс. руб. без учета НДС;</w:t>
            </w:r>
          </w:p>
        </w:tc>
      </w:tr>
      <w:tr w:rsidR="00CF0E3B" w:rsidRPr="00DA4E94" w:rsidTr="00020C53">
        <w:tc>
          <w:tcPr>
            <w:tcW w:w="3369" w:type="dxa"/>
            <w:shd w:val="clear" w:color="auto" w:fill="auto"/>
          </w:tcPr>
          <w:p w:rsidR="00CF0E3B" w:rsidRPr="00DA4E94" w:rsidRDefault="00CF0E3B" w:rsidP="00433173">
            <w:pPr>
              <w:jc w:val="both"/>
              <w:rPr>
                <w:b/>
              </w:rPr>
            </w:pPr>
            <w:r w:rsidRPr="00AA66E9">
              <w:t>2-й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9E2436" w:rsidRDefault="006418C5" w:rsidP="00433173">
            <w:pPr>
              <w:jc w:val="both"/>
            </w:pPr>
            <w:r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DA4E94" w:rsidRDefault="00CF0E3B" w:rsidP="00433173">
            <w:pPr>
              <w:jc w:val="both"/>
              <w:rPr>
                <w:b/>
              </w:rPr>
            </w:pPr>
            <w:r w:rsidRPr="00AA66E9">
              <w:t>тыс. руб. без учета НДС</w:t>
            </w:r>
            <w:r w:rsidRPr="005E6521">
              <w:t xml:space="preserve">;  </w:t>
            </w:r>
          </w:p>
        </w:tc>
      </w:tr>
      <w:tr w:rsidR="00CF0E3B" w:rsidRPr="00AA66E9" w:rsidTr="00020C53">
        <w:tc>
          <w:tcPr>
            <w:tcW w:w="3369" w:type="dxa"/>
            <w:shd w:val="clear" w:color="auto" w:fill="auto"/>
          </w:tcPr>
          <w:p w:rsidR="00CF0E3B" w:rsidRPr="00AA66E9" w:rsidRDefault="00CF0E3B" w:rsidP="00433173">
            <w:pPr>
              <w:jc w:val="both"/>
            </w:pPr>
            <w:r w:rsidRPr="00AA66E9">
              <w:t>3-й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9E2436" w:rsidRDefault="00AF5E11" w:rsidP="00433173">
            <w:pPr>
              <w:jc w:val="both"/>
            </w:pPr>
            <w:r>
              <w:t>790,08</w:t>
            </w:r>
          </w:p>
        </w:tc>
        <w:tc>
          <w:tcPr>
            <w:tcW w:w="4394" w:type="dxa"/>
            <w:shd w:val="clear" w:color="auto" w:fill="auto"/>
          </w:tcPr>
          <w:p w:rsidR="00CF0E3B" w:rsidRPr="00AA66E9" w:rsidRDefault="00CF0E3B" w:rsidP="00433173">
            <w:pPr>
              <w:jc w:val="both"/>
            </w:pPr>
            <w:r w:rsidRPr="00AA66E9">
              <w:t>тыс. руб. без учета НДС;</w:t>
            </w:r>
          </w:p>
        </w:tc>
      </w:tr>
      <w:tr w:rsidR="00CF0E3B" w:rsidRPr="00AA66E9" w:rsidTr="00020C53">
        <w:tc>
          <w:tcPr>
            <w:tcW w:w="3369" w:type="dxa"/>
            <w:shd w:val="clear" w:color="auto" w:fill="auto"/>
          </w:tcPr>
          <w:p w:rsidR="00CF0E3B" w:rsidRPr="00AA66E9" w:rsidRDefault="00CF0E3B" w:rsidP="00433173">
            <w:pPr>
              <w:jc w:val="both"/>
            </w:pPr>
            <w:r w:rsidRPr="00AA66E9">
              <w:t>4-й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9E2436" w:rsidRDefault="00AF5E11" w:rsidP="00433173">
            <w:pPr>
              <w:jc w:val="both"/>
            </w:pPr>
            <w:r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AA66E9" w:rsidRDefault="00CF0E3B" w:rsidP="00433173">
            <w:pPr>
              <w:jc w:val="both"/>
            </w:pPr>
            <w:r w:rsidRPr="00AA66E9">
              <w:t>тыс. руб. без учета НДС;</w:t>
            </w:r>
          </w:p>
        </w:tc>
      </w:tr>
    </w:tbl>
    <w:p w:rsidR="00AF5E11" w:rsidRPr="00AF5E11" w:rsidRDefault="00AF5E11" w:rsidP="00433173">
      <w:pPr>
        <w:jc w:val="both"/>
      </w:pPr>
    </w:p>
    <w:p w:rsidR="007E741D" w:rsidRPr="005D4AD3" w:rsidRDefault="007E741D" w:rsidP="00433173">
      <w:pPr>
        <w:keepNext/>
        <w:keepLines/>
        <w:tabs>
          <w:tab w:val="left" w:pos="993"/>
        </w:tabs>
        <w:jc w:val="both"/>
        <w:rPr>
          <w:b/>
        </w:rPr>
      </w:pPr>
      <w:r>
        <w:rPr>
          <w:b/>
        </w:rPr>
        <w:t xml:space="preserve">2. </w:t>
      </w:r>
      <w:r w:rsidRPr="005D4AD3">
        <w:rPr>
          <w:b/>
        </w:rPr>
        <w:t>Требования к сметно-договорной документации.</w:t>
      </w:r>
    </w:p>
    <w:p w:rsidR="00AF5E11" w:rsidRPr="00B408CA" w:rsidRDefault="00AF5E11" w:rsidP="00433173">
      <w:pPr>
        <w:ind w:firstLine="709"/>
        <w:jc w:val="both"/>
      </w:pPr>
      <w:r w:rsidRPr="00B408CA"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«О порядке формирования цен при заключении договоров для филиала «Кольский» ОАО «ТГК-1».</w:t>
      </w:r>
    </w:p>
    <w:p w:rsidR="00AF5E11" w:rsidRPr="00B408CA" w:rsidRDefault="00AF5E11" w:rsidP="00433173">
      <w:pPr>
        <w:ind w:firstLine="709"/>
        <w:jc w:val="both"/>
      </w:pPr>
      <w:r w:rsidRPr="00B408CA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:rsidR="00CF0E3B" w:rsidRPr="00141F8A" w:rsidRDefault="00AF5E11" w:rsidP="00433173">
      <w:pPr>
        <w:ind w:firstLine="709"/>
        <w:jc w:val="both"/>
      </w:pPr>
      <w:r w:rsidRPr="00B408CA">
        <w:lastRenderedPageBreak/>
        <w:t>Приложение сметной документации к оферте участника конкурентной процедуры обязательно.</w:t>
      </w:r>
    </w:p>
    <w:p w:rsidR="00CF0E3B" w:rsidRDefault="00CF0E3B" w:rsidP="00433173">
      <w:pPr>
        <w:suppressAutoHyphens/>
        <w:jc w:val="both"/>
        <w:rPr>
          <w:b/>
        </w:rPr>
      </w:pPr>
    </w:p>
    <w:p w:rsidR="00CF0E3B" w:rsidRDefault="007E741D" w:rsidP="00433173">
      <w:pPr>
        <w:keepNext/>
        <w:keepLines/>
        <w:suppressAutoHyphens/>
        <w:jc w:val="both"/>
        <w:rPr>
          <w:b/>
        </w:rPr>
      </w:pPr>
      <w:r>
        <w:rPr>
          <w:b/>
        </w:rPr>
        <w:t>3</w:t>
      </w:r>
      <w:r w:rsidR="00CF0E3B" w:rsidRPr="00141F8A">
        <w:rPr>
          <w:b/>
        </w:rPr>
        <w:t>. Требования к выполнению работ</w:t>
      </w:r>
      <w:r w:rsidR="00CF0E3B">
        <w:rPr>
          <w:b/>
        </w:rPr>
        <w:t>.</w:t>
      </w:r>
    </w:p>
    <w:p w:rsidR="0038333D" w:rsidRDefault="007E741D" w:rsidP="00433173">
      <w:pPr>
        <w:keepNext/>
        <w:keepLines/>
        <w:suppressAutoHyphens/>
        <w:jc w:val="both"/>
        <w:rPr>
          <w:b/>
        </w:rPr>
      </w:pPr>
      <w:r>
        <w:rPr>
          <w:b/>
        </w:rPr>
        <w:t>3.</w:t>
      </w:r>
      <w:r w:rsidR="00CF0E3B" w:rsidRPr="00F823FA">
        <w:rPr>
          <w:b/>
        </w:rPr>
        <w:t>1</w:t>
      </w:r>
      <w:r w:rsidR="00CF0E3B">
        <w:rPr>
          <w:b/>
        </w:rPr>
        <w:t>.</w:t>
      </w:r>
      <w:r w:rsidR="00CF0E3B" w:rsidRPr="00F823FA">
        <w:rPr>
          <w:b/>
        </w:rPr>
        <w:t xml:space="preserve"> </w:t>
      </w:r>
      <w:r w:rsidR="00CF0E3B">
        <w:rPr>
          <w:b/>
        </w:rPr>
        <w:t xml:space="preserve">Цель работы: </w:t>
      </w:r>
    </w:p>
    <w:p w:rsidR="00CF0E3B" w:rsidRDefault="00413DC0" w:rsidP="00433173">
      <w:pPr>
        <w:suppressAutoHyphens/>
        <w:ind w:firstLine="709"/>
        <w:jc w:val="both"/>
        <w:rPr>
          <w:b/>
        </w:rPr>
      </w:pPr>
      <w:r>
        <w:t>Выполнение комплекса</w:t>
      </w:r>
      <w:r w:rsidRPr="009E2436">
        <w:t xml:space="preserve"> работ по </w:t>
      </w:r>
      <w:r w:rsidR="00AF5E11">
        <w:t xml:space="preserve">замене морально и </w:t>
      </w:r>
      <w:r>
        <w:t xml:space="preserve">физически устаревшего оборудования (срок службы </w:t>
      </w:r>
      <w:r w:rsidR="005856FD">
        <w:t>более 40 лет</w:t>
      </w:r>
      <w:r>
        <w:t>) для улучшения эксплуатационно</w:t>
      </w:r>
      <w:r w:rsidR="00AF5E11">
        <w:t>й надёжности оборудования ГЭС-15</w:t>
      </w:r>
      <w:r>
        <w:t>.</w:t>
      </w:r>
    </w:p>
    <w:p w:rsidR="00CF0E3B" w:rsidRDefault="00CF0E3B" w:rsidP="00433173">
      <w:pPr>
        <w:suppressAutoHyphens/>
        <w:jc w:val="both"/>
        <w:rPr>
          <w:b/>
        </w:rPr>
      </w:pPr>
    </w:p>
    <w:p w:rsidR="00CF0E3B" w:rsidRDefault="0038333D" w:rsidP="00433173">
      <w:pPr>
        <w:keepNext/>
        <w:keepLines/>
        <w:suppressAutoHyphens/>
        <w:jc w:val="both"/>
        <w:rPr>
          <w:b/>
        </w:rPr>
      </w:pPr>
      <w:r>
        <w:rPr>
          <w:b/>
        </w:rPr>
        <w:t>3.</w:t>
      </w:r>
      <w:r w:rsidR="00CF0E3B" w:rsidRPr="00F823FA">
        <w:rPr>
          <w:b/>
        </w:rPr>
        <w:t>2</w:t>
      </w:r>
      <w:r w:rsidR="00CF0E3B">
        <w:rPr>
          <w:b/>
        </w:rPr>
        <w:t>.</w:t>
      </w:r>
      <w:r w:rsidR="00CF0E3B" w:rsidRPr="00F823FA">
        <w:rPr>
          <w:b/>
        </w:rPr>
        <w:t xml:space="preserve"> </w:t>
      </w:r>
      <w:r w:rsidR="00CF0E3B" w:rsidRPr="007D166A">
        <w:rPr>
          <w:b/>
        </w:rPr>
        <w:t>О</w:t>
      </w:r>
      <w:r w:rsidR="00CF0E3B">
        <w:rPr>
          <w:b/>
        </w:rPr>
        <w:t>писание и о</w:t>
      </w:r>
      <w:r w:rsidR="00CF0E3B" w:rsidRPr="007D166A">
        <w:rPr>
          <w:b/>
        </w:rPr>
        <w:t>сновные</w:t>
      </w:r>
      <w:r w:rsidR="00CF0E3B">
        <w:rPr>
          <w:b/>
        </w:rPr>
        <w:t xml:space="preserve"> </w:t>
      </w:r>
      <w:r w:rsidR="00CF0E3B" w:rsidRPr="007D166A">
        <w:rPr>
          <w:b/>
        </w:rPr>
        <w:t>технические характеристики</w:t>
      </w:r>
      <w:r w:rsidR="00AF5E11">
        <w:rPr>
          <w:b/>
        </w:rPr>
        <w:t>:</w:t>
      </w:r>
    </w:p>
    <w:p w:rsidR="00413DC0" w:rsidRDefault="00413DC0" w:rsidP="00433173">
      <w:pPr>
        <w:jc w:val="both"/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"/>
        <w:gridCol w:w="179"/>
        <w:gridCol w:w="4002"/>
        <w:gridCol w:w="1480"/>
        <w:gridCol w:w="157"/>
        <w:gridCol w:w="839"/>
        <w:gridCol w:w="819"/>
        <w:gridCol w:w="1739"/>
      </w:tblGrid>
      <w:tr w:rsidR="00AF5E11" w:rsidRPr="00AF5E11" w:rsidTr="006322F3">
        <w:tc>
          <w:tcPr>
            <w:tcW w:w="63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5E11" w:rsidRPr="009F75A0" w:rsidRDefault="00AF5E11" w:rsidP="00433173">
            <w:pPr>
              <w:keepNext/>
              <w:keepLines/>
              <w:suppressAutoHyphens/>
              <w:jc w:val="both"/>
              <w:rPr>
                <w:b/>
              </w:rPr>
            </w:pPr>
            <w:r w:rsidRPr="009F75A0">
              <w:rPr>
                <w:b/>
              </w:rPr>
              <w:t>№ п/п</w:t>
            </w:r>
          </w:p>
        </w:tc>
        <w:tc>
          <w:tcPr>
            <w:tcW w:w="4181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5E11" w:rsidRPr="009F75A0" w:rsidRDefault="00AF5E11" w:rsidP="00433173">
            <w:pPr>
              <w:keepNext/>
              <w:keepLines/>
              <w:suppressAutoHyphens/>
              <w:jc w:val="both"/>
              <w:rPr>
                <w:b/>
              </w:rPr>
            </w:pPr>
            <w:r w:rsidRPr="009F75A0">
              <w:rPr>
                <w:b/>
              </w:rPr>
              <w:t>Наименование параметра</w:t>
            </w:r>
          </w:p>
        </w:tc>
        <w:tc>
          <w:tcPr>
            <w:tcW w:w="2476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5E11" w:rsidRPr="00AF5E11" w:rsidRDefault="00AF5E11" w:rsidP="00433173">
            <w:pPr>
              <w:keepNext/>
              <w:keepLines/>
              <w:suppressAutoHyphens/>
              <w:jc w:val="both"/>
              <w:rPr>
                <w:b/>
              </w:rPr>
            </w:pPr>
            <w:r w:rsidRPr="00AF5E11">
              <w:rPr>
                <w:b/>
              </w:rPr>
              <w:t>Величина</w:t>
            </w:r>
          </w:p>
        </w:tc>
        <w:tc>
          <w:tcPr>
            <w:tcW w:w="2558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5E11" w:rsidRPr="00AF5E11" w:rsidRDefault="00AF5E11" w:rsidP="00433173">
            <w:pPr>
              <w:keepNext/>
              <w:keepLines/>
              <w:suppressAutoHyphens/>
              <w:jc w:val="both"/>
              <w:rPr>
                <w:b/>
              </w:rPr>
            </w:pPr>
            <w:r w:rsidRPr="00AF5E11">
              <w:rPr>
                <w:b/>
              </w:rPr>
              <w:t>Единица</w:t>
            </w:r>
          </w:p>
          <w:p w:rsidR="00AF5E11" w:rsidRPr="00AF5E11" w:rsidRDefault="00AF5E11" w:rsidP="00433173">
            <w:pPr>
              <w:keepNext/>
              <w:keepLines/>
              <w:suppressAutoHyphens/>
              <w:jc w:val="both"/>
              <w:rPr>
                <w:b/>
              </w:rPr>
            </w:pPr>
            <w:r w:rsidRPr="00AF5E11">
              <w:rPr>
                <w:b/>
              </w:rPr>
              <w:t>измерения</w:t>
            </w:r>
          </w:p>
        </w:tc>
      </w:tr>
      <w:tr w:rsidR="00AF5E11" w:rsidRPr="00C15D07" w:rsidTr="006322F3">
        <w:tc>
          <w:tcPr>
            <w:tcW w:w="9853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AF5E11" w:rsidRPr="00C15D07" w:rsidRDefault="00AF5E11" w:rsidP="00433173">
            <w:pPr>
              <w:jc w:val="both"/>
              <w:rPr>
                <w:b/>
              </w:rPr>
            </w:pPr>
            <w:r w:rsidRPr="00C15D07">
              <w:rPr>
                <w:b/>
              </w:rPr>
              <w:t xml:space="preserve">Трансформатор напряжения типа </w:t>
            </w:r>
            <w:r w:rsidRPr="00C15D07">
              <w:rPr>
                <w:b/>
                <w:lang w:val="en-US"/>
              </w:rPr>
              <w:t>EMF</w:t>
            </w:r>
            <w:r w:rsidRPr="00C15D07">
              <w:rPr>
                <w:b/>
              </w:rPr>
              <w:t>170</w:t>
            </w:r>
          </w:p>
        </w:tc>
      </w:tr>
      <w:tr w:rsidR="00AF5E11" w:rsidRPr="009F75A0" w:rsidTr="006322F3">
        <w:tc>
          <w:tcPr>
            <w:tcW w:w="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t>1.</w:t>
            </w:r>
          </w:p>
        </w:tc>
        <w:tc>
          <w:tcPr>
            <w:tcW w:w="41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5E11" w:rsidRPr="009F75A0" w:rsidRDefault="00AF5E11" w:rsidP="00433173">
            <w:pPr>
              <w:jc w:val="both"/>
              <w:rPr>
                <w:b/>
              </w:rPr>
            </w:pPr>
            <w:r w:rsidRPr="009F75A0">
              <w:t xml:space="preserve">Номинальное рабочее напряжение сети 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t>154000/√3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5E11" w:rsidRPr="009F75A0" w:rsidRDefault="00AF5E11" w:rsidP="00433173">
            <w:pPr>
              <w:jc w:val="both"/>
              <w:rPr>
                <w:b/>
              </w:rPr>
            </w:pPr>
            <w:r w:rsidRPr="009F75A0">
              <w:t>В</w:t>
            </w:r>
          </w:p>
        </w:tc>
      </w:tr>
      <w:tr w:rsidR="00AF5E11" w:rsidRPr="009F75A0" w:rsidTr="006322F3">
        <w:tc>
          <w:tcPr>
            <w:tcW w:w="638" w:type="dxa"/>
            <w:tcBorders>
              <w:top w:val="single" w:sz="4" w:space="0" w:color="auto"/>
            </w:tcBorders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t>2.</w:t>
            </w:r>
          </w:p>
        </w:tc>
        <w:tc>
          <w:tcPr>
            <w:tcW w:w="418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F5E11" w:rsidRPr="009F75A0" w:rsidRDefault="00AF5E11" w:rsidP="00433173">
            <w:pPr>
              <w:jc w:val="both"/>
              <w:rPr>
                <w:b/>
              </w:rPr>
            </w:pPr>
            <w:r w:rsidRPr="009F75A0">
              <w:t>Наибольшее длительно допускаемое  рабочее напряжение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t>172000/√3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F5E11" w:rsidRPr="009F75A0" w:rsidRDefault="00AF5E11" w:rsidP="00433173">
            <w:pPr>
              <w:jc w:val="both"/>
              <w:rPr>
                <w:b/>
              </w:rPr>
            </w:pPr>
            <w:r w:rsidRPr="009F75A0">
              <w:t>В</w:t>
            </w:r>
          </w:p>
        </w:tc>
      </w:tr>
      <w:tr w:rsidR="00AF5E11" w:rsidRPr="009F75A0" w:rsidTr="006322F3">
        <w:tc>
          <w:tcPr>
            <w:tcW w:w="638" w:type="dxa"/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t>3.</w:t>
            </w:r>
          </w:p>
        </w:tc>
        <w:tc>
          <w:tcPr>
            <w:tcW w:w="4181" w:type="dxa"/>
            <w:gridSpan w:val="2"/>
            <w:shd w:val="clear" w:color="auto" w:fill="auto"/>
          </w:tcPr>
          <w:p w:rsidR="00AF5E11" w:rsidRPr="009F75A0" w:rsidRDefault="00AF5E11" w:rsidP="00433173">
            <w:pPr>
              <w:jc w:val="both"/>
              <w:rPr>
                <w:b/>
              </w:rPr>
            </w:pPr>
            <w:r w:rsidRPr="009F75A0">
              <w:t>Номинальная частота переменного тока</w:t>
            </w:r>
          </w:p>
        </w:tc>
        <w:tc>
          <w:tcPr>
            <w:tcW w:w="2476" w:type="dxa"/>
            <w:gridSpan w:val="3"/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t>50</w:t>
            </w:r>
          </w:p>
        </w:tc>
        <w:tc>
          <w:tcPr>
            <w:tcW w:w="2558" w:type="dxa"/>
            <w:gridSpan w:val="2"/>
            <w:shd w:val="clear" w:color="auto" w:fill="auto"/>
          </w:tcPr>
          <w:p w:rsidR="00AF5E11" w:rsidRPr="009F75A0" w:rsidRDefault="00AF5E11" w:rsidP="00433173">
            <w:pPr>
              <w:jc w:val="both"/>
              <w:rPr>
                <w:b/>
              </w:rPr>
            </w:pPr>
            <w:r w:rsidRPr="009F75A0">
              <w:t>Гц</w:t>
            </w:r>
          </w:p>
        </w:tc>
      </w:tr>
      <w:tr w:rsidR="00AF5E11" w:rsidRPr="009F75A0" w:rsidTr="006322F3">
        <w:tc>
          <w:tcPr>
            <w:tcW w:w="638" w:type="dxa"/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t>4.</w:t>
            </w:r>
          </w:p>
        </w:tc>
        <w:tc>
          <w:tcPr>
            <w:tcW w:w="4181" w:type="dxa"/>
            <w:gridSpan w:val="2"/>
            <w:shd w:val="clear" w:color="auto" w:fill="auto"/>
          </w:tcPr>
          <w:p w:rsidR="00AF5E11" w:rsidRPr="009F75A0" w:rsidRDefault="00AF5E11" w:rsidP="00433173">
            <w:pPr>
              <w:jc w:val="both"/>
              <w:rPr>
                <w:b/>
              </w:rPr>
            </w:pPr>
            <w:r w:rsidRPr="009F75A0">
              <w:t>Номинальное напряжение основной  вторичной обмотки</w:t>
            </w:r>
          </w:p>
        </w:tc>
        <w:tc>
          <w:tcPr>
            <w:tcW w:w="2476" w:type="dxa"/>
            <w:gridSpan w:val="3"/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t>100√3</w:t>
            </w:r>
          </w:p>
        </w:tc>
        <w:tc>
          <w:tcPr>
            <w:tcW w:w="2558" w:type="dxa"/>
            <w:gridSpan w:val="2"/>
            <w:shd w:val="clear" w:color="auto" w:fill="auto"/>
          </w:tcPr>
          <w:p w:rsidR="00AF5E11" w:rsidRPr="009F75A0" w:rsidRDefault="00AF5E11" w:rsidP="00433173">
            <w:pPr>
              <w:jc w:val="both"/>
              <w:rPr>
                <w:b/>
              </w:rPr>
            </w:pPr>
            <w:r w:rsidRPr="009F75A0">
              <w:t>В</w:t>
            </w:r>
          </w:p>
        </w:tc>
      </w:tr>
      <w:tr w:rsidR="00AF5E11" w:rsidRPr="009F75A0" w:rsidTr="006322F3">
        <w:tc>
          <w:tcPr>
            <w:tcW w:w="638" w:type="dxa"/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t>5.</w:t>
            </w:r>
          </w:p>
        </w:tc>
        <w:tc>
          <w:tcPr>
            <w:tcW w:w="4181" w:type="dxa"/>
            <w:gridSpan w:val="2"/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t>Номинальное напряжение дополнительной  вторичной обмотки</w:t>
            </w:r>
          </w:p>
        </w:tc>
        <w:tc>
          <w:tcPr>
            <w:tcW w:w="2476" w:type="dxa"/>
            <w:gridSpan w:val="3"/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t>100</w:t>
            </w:r>
          </w:p>
        </w:tc>
        <w:tc>
          <w:tcPr>
            <w:tcW w:w="2558" w:type="dxa"/>
            <w:gridSpan w:val="2"/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t>В</w:t>
            </w:r>
          </w:p>
        </w:tc>
      </w:tr>
      <w:tr w:rsidR="00AF5E11" w:rsidRPr="009F75A0" w:rsidTr="006322F3">
        <w:tc>
          <w:tcPr>
            <w:tcW w:w="638" w:type="dxa"/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t>6.</w:t>
            </w:r>
          </w:p>
        </w:tc>
        <w:tc>
          <w:tcPr>
            <w:tcW w:w="4181" w:type="dxa"/>
            <w:gridSpan w:val="2"/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rPr>
                <w:bCs/>
              </w:rPr>
              <w:t>Класс точности</w:t>
            </w:r>
            <w:r w:rsidRPr="009F75A0">
              <w:t xml:space="preserve"> основной вторичной обмотки</w:t>
            </w:r>
          </w:p>
        </w:tc>
        <w:tc>
          <w:tcPr>
            <w:tcW w:w="2476" w:type="dxa"/>
            <w:gridSpan w:val="3"/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t>0,2</w:t>
            </w:r>
          </w:p>
        </w:tc>
        <w:tc>
          <w:tcPr>
            <w:tcW w:w="2558" w:type="dxa"/>
            <w:gridSpan w:val="2"/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t>-</w:t>
            </w:r>
          </w:p>
        </w:tc>
      </w:tr>
      <w:tr w:rsidR="00AF5E11" w:rsidRPr="009F75A0" w:rsidTr="006322F3">
        <w:tc>
          <w:tcPr>
            <w:tcW w:w="638" w:type="dxa"/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t>7.</w:t>
            </w:r>
          </w:p>
        </w:tc>
        <w:tc>
          <w:tcPr>
            <w:tcW w:w="4181" w:type="dxa"/>
            <w:gridSpan w:val="2"/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rPr>
                <w:bCs/>
              </w:rPr>
              <w:t>Класс точности</w:t>
            </w:r>
            <w:r w:rsidRPr="009F75A0">
              <w:t xml:space="preserve"> дополнительной вторичной обмотки</w:t>
            </w:r>
          </w:p>
        </w:tc>
        <w:tc>
          <w:tcPr>
            <w:tcW w:w="2476" w:type="dxa"/>
            <w:gridSpan w:val="3"/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t>3Р</w:t>
            </w:r>
          </w:p>
        </w:tc>
        <w:tc>
          <w:tcPr>
            <w:tcW w:w="2558" w:type="dxa"/>
            <w:gridSpan w:val="2"/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t>-</w:t>
            </w:r>
          </w:p>
        </w:tc>
      </w:tr>
      <w:tr w:rsidR="00AF5E11" w:rsidRPr="009F75A0" w:rsidTr="006322F3">
        <w:tc>
          <w:tcPr>
            <w:tcW w:w="638" w:type="dxa"/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t>8.</w:t>
            </w:r>
          </w:p>
        </w:tc>
        <w:tc>
          <w:tcPr>
            <w:tcW w:w="4181" w:type="dxa"/>
            <w:gridSpan w:val="2"/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rPr>
                <w:bCs/>
              </w:rPr>
              <w:t xml:space="preserve">Номинальная мощность </w:t>
            </w:r>
            <w:r w:rsidRPr="009F75A0">
              <w:t>основной вторичной обмотки</w:t>
            </w:r>
          </w:p>
        </w:tc>
        <w:tc>
          <w:tcPr>
            <w:tcW w:w="2476" w:type="dxa"/>
            <w:gridSpan w:val="3"/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t>100</w:t>
            </w:r>
          </w:p>
        </w:tc>
        <w:tc>
          <w:tcPr>
            <w:tcW w:w="2558" w:type="dxa"/>
            <w:gridSpan w:val="2"/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t>ВА</w:t>
            </w:r>
          </w:p>
        </w:tc>
      </w:tr>
      <w:tr w:rsidR="00AF5E11" w:rsidRPr="009F75A0" w:rsidTr="006322F3">
        <w:tc>
          <w:tcPr>
            <w:tcW w:w="638" w:type="dxa"/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t>9.</w:t>
            </w:r>
          </w:p>
        </w:tc>
        <w:tc>
          <w:tcPr>
            <w:tcW w:w="4181" w:type="dxa"/>
            <w:gridSpan w:val="2"/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rPr>
                <w:bCs/>
              </w:rPr>
              <w:t>Номинальная мощность</w:t>
            </w:r>
            <w:r w:rsidRPr="009F75A0">
              <w:t xml:space="preserve"> дополнительной вторичной обмотки</w:t>
            </w:r>
          </w:p>
        </w:tc>
        <w:tc>
          <w:tcPr>
            <w:tcW w:w="2476" w:type="dxa"/>
            <w:gridSpan w:val="3"/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t>1000</w:t>
            </w:r>
          </w:p>
        </w:tc>
        <w:tc>
          <w:tcPr>
            <w:tcW w:w="2558" w:type="dxa"/>
            <w:gridSpan w:val="2"/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t>ВА</w:t>
            </w:r>
          </w:p>
        </w:tc>
      </w:tr>
      <w:tr w:rsidR="00AF5E11" w:rsidRPr="009F75A0" w:rsidTr="006322F3">
        <w:tc>
          <w:tcPr>
            <w:tcW w:w="638" w:type="dxa"/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t>10.</w:t>
            </w:r>
          </w:p>
        </w:tc>
        <w:tc>
          <w:tcPr>
            <w:tcW w:w="4181" w:type="dxa"/>
            <w:gridSpan w:val="2"/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t>Предельная мощность</w:t>
            </w:r>
          </w:p>
        </w:tc>
        <w:tc>
          <w:tcPr>
            <w:tcW w:w="2476" w:type="dxa"/>
            <w:gridSpan w:val="3"/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t>2000</w:t>
            </w:r>
          </w:p>
        </w:tc>
        <w:tc>
          <w:tcPr>
            <w:tcW w:w="2558" w:type="dxa"/>
            <w:gridSpan w:val="2"/>
            <w:shd w:val="clear" w:color="auto" w:fill="auto"/>
          </w:tcPr>
          <w:p w:rsidR="00AF5E11" w:rsidRPr="009F75A0" w:rsidRDefault="00AF5E11" w:rsidP="00433173">
            <w:pPr>
              <w:jc w:val="both"/>
              <w:rPr>
                <w:bCs/>
              </w:rPr>
            </w:pPr>
            <w:r w:rsidRPr="009F75A0">
              <w:t>ВА</w:t>
            </w:r>
          </w:p>
        </w:tc>
      </w:tr>
      <w:tr w:rsidR="00AF5E11" w:rsidRPr="009F75A0" w:rsidTr="006322F3">
        <w:tc>
          <w:tcPr>
            <w:tcW w:w="638" w:type="dxa"/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t>11.</w:t>
            </w:r>
          </w:p>
        </w:tc>
        <w:tc>
          <w:tcPr>
            <w:tcW w:w="4181" w:type="dxa"/>
            <w:gridSpan w:val="2"/>
            <w:shd w:val="clear" w:color="auto" w:fill="auto"/>
          </w:tcPr>
          <w:p w:rsidR="00AF5E11" w:rsidRPr="009F75A0" w:rsidRDefault="00AF5E11" w:rsidP="00433173">
            <w:pPr>
              <w:jc w:val="both"/>
              <w:rPr>
                <w:bCs/>
              </w:rPr>
            </w:pPr>
            <w:r w:rsidRPr="009F75A0">
              <w:rPr>
                <w:bCs/>
              </w:rPr>
              <w:t>Схема и группа соединения обмоток</w:t>
            </w:r>
          </w:p>
        </w:tc>
        <w:tc>
          <w:tcPr>
            <w:tcW w:w="2476" w:type="dxa"/>
            <w:gridSpan w:val="3"/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t>1/1/1-0-0</w:t>
            </w:r>
          </w:p>
        </w:tc>
        <w:tc>
          <w:tcPr>
            <w:tcW w:w="2558" w:type="dxa"/>
            <w:gridSpan w:val="2"/>
            <w:shd w:val="clear" w:color="auto" w:fill="auto"/>
          </w:tcPr>
          <w:p w:rsidR="00AF5E11" w:rsidRPr="009F75A0" w:rsidRDefault="00AF5E11" w:rsidP="00433173">
            <w:pPr>
              <w:jc w:val="both"/>
              <w:rPr>
                <w:bCs/>
              </w:rPr>
            </w:pPr>
            <w:r w:rsidRPr="009F75A0">
              <w:rPr>
                <w:bCs/>
              </w:rPr>
              <w:t>-</w:t>
            </w:r>
          </w:p>
        </w:tc>
      </w:tr>
      <w:tr w:rsidR="00AF5E11" w:rsidRPr="009F75A0" w:rsidTr="006322F3">
        <w:tc>
          <w:tcPr>
            <w:tcW w:w="638" w:type="dxa"/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t>12.</w:t>
            </w:r>
          </w:p>
        </w:tc>
        <w:tc>
          <w:tcPr>
            <w:tcW w:w="4181" w:type="dxa"/>
            <w:gridSpan w:val="2"/>
            <w:shd w:val="clear" w:color="auto" w:fill="auto"/>
          </w:tcPr>
          <w:p w:rsidR="00AF5E11" w:rsidRPr="009F75A0" w:rsidRDefault="00AF5E11" w:rsidP="00433173">
            <w:pPr>
              <w:jc w:val="both"/>
              <w:rPr>
                <w:bCs/>
              </w:rPr>
            </w:pPr>
            <w:r w:rsidRPr="009F75A0">
              <w:rPr>
                <w:bCs/>
              </w:rPr>
              <w:t>Климатическое исполнение и категория размещения по ГОСТ 15150-69</w:t>
            </w:r>
          </w:p>
        </w:tc>
        <w:tc>
          <w:tcPr>
            <w:tcW w:w="2476" w:type="dxa"/>
            <w:gridSpan w:val="3"/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t>УХЛ-1</w:t>
            </w:r>
          </w:p>
        </w:tc>
        <w:tc>
          <w:tcPr>
            <w:tcW w:w="2558" w:type="dxa"/>
            <w:gridSpan w:val="2"/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t>-</w:t>
            </w:r>
          </w:p>
        </w:tc>
      </w:tr>
      <w:tr w:rsidR="00AF5E11" w:rsidRPr="009F75A0" w:rsidTr="006322F3">
        <w:tc>
          <w:tcPr>
            <w:tcW w:w="638" w:type="dxa"/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t>13.</w:t>
            </w:r>
          </w:p>
        </w:tc>
        <w:tc>
          <w:tcPr>
            <w:tcW w:w="4181" w:type="dxa"/>
            <w:gridSpan w:val="2"/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t>Номинальный коэффициент напряжения при продолжительности включения 30 с.</w:t>
            </w:r>
          </w:p>
        </w:tc>
        <w:tc>
          <w:tcPr>
            <w:tcW w:w="2476" w:type="dxa"/>
            <w:gridSpan w:val="3"/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t xml:space="preserve">1,5 </w:t>
            </w:r>
            <w:r w:rsidRPr="009F75A0">
              <w:rPr>
                <w:lang w:val="en-US"/>
              </w:rPr>
              <w:t>U</w:t>
            </w:r>
            <w:r w:rsidRPr="009F75A0">
              <w:t>ном</w:t>
            </w:r>
          </w:p>
        </w:tc>
        <w:tc>
          <w:tcPr>
            <w:tcW w:w="2558" w:type="dxa"/>
            <w:gridSpan w:val="2"/>
            <w:shd w:val="clear" w:color="auto" w:fill="auto"/>
          </w:tcPr>
          <w:p w:rsidR="00AF5E11" w:rsidRPr="009F75A0" w:rsidRDefault="00AF5E11" w:rsidP="00433173">
            <w:pPr>
              <w:jc w:val="both"/>
              <w:rPr>
                <w:b/>
              </w:rPr>
            </w:pPr>
            <w:r w:rsidRPr="009F75A0">
              <w:rPr>
                <w:b/>
              </w:rPr>
              <w:t>-</w:t>
            </w:r>
          </w:p>
        </w:tc>
      </w:tr>
      <w:tr w:rsidR="00AF5E11" w:rsidRPr="009F75A0" w:rsidTr="006322F3">
        <w:tc>
          <w:tcPr>
            <w:tcW w:w="638" w:type="dxa"/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t>14.</w:t>
            </w:r>
          </w:p>
        </w:tc>
        <w:tc>
          <w:tcPr>
            <w:tcW w:w="4181" w:type="dxa"/>
            <w:gridSpan w:val="2"/>
            <w:shd w:val="clear" w:color="auto" w:fill="auto"/>
          </w:tcPr>
          <w:p w:rsidR="00AF5E11" w:rsidRPr="009F75A0" w:rsidRDefault="00AF5E11" w:rsidP="00433173">
            <w:pPr>
              <w:jc w:val="both"/>
              <w:rPr>
                <w:bCs/>
              </w:rPr>
            </w:pPr>
            <w:r w:rsidRPr="009F75A0">
              <w:rPr>
                <w:bCs/>
              </w:rPr>
              <w:t>Способ включения первичной обмотки и условия заземления системы</w:t>
            </w:r>
          </w:p>
        </w:tc>
        <w:tc>
          <w:tcPr>
            <w:tcW w:w="2476" w:type="dxa"/>
            <w:gridSpan w:val="3"/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t>Между фазой и землёй в системе с эффективно заземлённой нейтралью.</w:t>
            </w:r>
          </w:p>
        </w:tc>
        <w:tc>
          <w:tcPr>
            <w:tcW w:w="2558" w:type="dxa"/>
            <w:gridSpan w:val="2"/>
            <w:shd w:val="clear" w:color="auto" w:fill="auto"/>
          </w:tcPr>
          <w:p w:rsidR="00AF5E11" w:rsidRPr="009F75A0" w:rsidRDefault="00AF5E11" w:rsidP="00433173">
            <w:pPr>
              <w:jc w:val="both"/>
              <w:rPr>
                <w:bCs/>
              </w:rPr>
            </w:pPr>
            <w:r w:rsidRPr="009F75A0">
              <w:rPr>
                <w:bCs/>
              </w:rPr>
              <w:t>-</w:t>
            </w:r>
          </w:p>
        </w:tc>
      </w:tr>
      <w:tr w:rsidR="00AF5E11" w:rsidRPr="009F75A0" w:rsidTr="006322F3">
        <w:tc>
          <w:tcPr>
            <w:tcW w:w="638" w:type="dxa"/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t>15.</w:t>
            </w:r>
          </w:p>
        </w:tc>
        <w:tc>
          <w:tcPr>
            <w:tcW w:w="4181" w:type="dxa"/>
            <w:gridSpan w:val="2"/>
            <w:shd w:val="clear" w:color="auto" w:fill="auto"/>
          </w:tcPr>
          <w:p w:rsidR="00AF5E11" w:rsidRPr="009F75A0" w:rsidRDefault="00AF5E11" w:rsidP="00433173">
            <w:pPr>
              <w:jc w:val="both"/>
              <w:rPr>
                <w:bCs/>
              </w:rPr>
            </w:pPr>
            <w:r w:rsidRPr="009F75A0">
              <w:t>Испытательное напряжение грозового импульса</w:t>
            </w:r>
          </w:p>
        </w:tc>
        <w:tc>
          <w:tcPr>
            <w:tcW w:w="2476" w:type="dxa"/>
            <w:gridSpan w:val="3"/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t>750</w:t>
            </w:r>
          </w:p>
        </w:tc>
        <w:tc>
          <w:tcPr>
            <w:tcW w:w="2558" w:type="dxa"/>
            <w:gridSpan w:val="2"/>
            <w:shd w:val="clear" w:color="auto" w:fill="auto"/>
          </w:tcPr>
          <w:p w:rsidR="00AF5E11" w:rsidRPr="009F75A0" w:rsidRDefault="00AF5E11" w:rsidP="00433173">
            <w:pPr>
              <w:jc w:val="both"/>
              <w:rPr>
                <w:bCs/>
              </w:rPr>
            </w:pPr>
            <w:r w:rsidRPr="009F75A0">
              <w:t>кВ</w:t>
            </w:r>
          </w:p>
        </w:tc>
      </w:tr>
      <w:tr w:rsidR="00AF5E11" w:rsidRPr="009F75A0" w:rsidTr="006322F3">
        <w:tc>
          <w:tcPr>
            <w:tcW w:w="638" w:type="dxa"/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t>16.</w:t>
            </w:r>
          </w:p>
        </w:tc>
        <w:tc>
          <w:tcPr>
            <w:tcW w:w="4181" w:type="dxa"/>
            <w:gridSpan w:val="2"/>
            <w:shd w:val="clear" w:color="auto" w:fill="auto"/>
          </w:tcPr>
          <w:p w:rsidR="00AF5E11" w:rsidRPr="009F75A0" w:rsidRDefault="00AF5E11" w:rsidP="00433173">
            <w:pPr>
              <w:jc w:val="both"/>
              <w:rPr>
                <w:bCs/>
              </w:rPr>
            </w:pPr>
            <w:r w:rsidRPr="009F75A0">
              <w:t>Диапазон рабочих температур</w:t>
            </w:r>
          </w:p>
        </w:tc>
        <w:tc>
          <w:tcPr>
            <w:tcW w:w="2476" w:type="dxa"/>
            <w:gridSpan w:val="3"/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t>-60/+40</w:t>
            </w:r>
          </w:p>
        </w:tc>
        <w:tc>
          <w:tcPr>
            <w:tcW w:w="2558" w:type="dxa"/>
            <w:gridSpan w:val="2"/>
            <w:shd w:val="clear" w:color="auto" w:fill="auto"/>
          </w:tcPr>
          <w:p w:rsidR="00AF5E11" w:rsidRPr="009F75A0" w:rsidRDefault="00AF5E11" w:rsidP="00433173">
            <w:pPr>
              <w:jc w:val="both"/>
              <w:rPr>
                <w:bCs/>
              </w:rPr>
            </w:pPr>
            <w:r w:rsidRPr="009F75A0">
              <w:rPr>
                <w:vertAlign w:val="superscript"/>
              </w:rPr>
              <w:t>0</w:t>
            </w:r>
            <w:r w:rsidRPr="009F75A0">
              <w:t>С</w:t>
            </w:r>
          </w:p>
        </w:tc>
      </w:tr>
      <w:tr w:rsidR="00AF5E11" w:rsidRPr="009F75A0" w:rsidTr="006322F3">
        <w:tc>
          <w:tcPr>
            <w:tcW w:w="638" w:type="dxa"/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t>17.</w:t>
            </w:r>
          </w:p>
        </w:tc>
        <w:tc>
          <w:tcPr>
            <w:tcW w:w="4181" w:type="dxa"/>
            <w:gridSpan w:val="2"/>
            <w:shd w:val="clear" w:color="auto" w:fill="auto"/>
          </w:tcPr>
          <w:p w:rsidR="00AF5E11" w:rsidRPr="009F75A0" w:rsidRDefault="00AF5E11" w:rsidP="00433173">
            <w:pPr>
              <w:jc w:val="both"/>
              <w:rPr>
                <w:bCs/>
              </w:rPr>
            </w:pPr>
            <w:r w:rsidRPr="009F75A0">
              <w:t>Длина пути утечки внешней изоляции</w:t>
            </w:r>
          </w:p>
        </w:tc>
        <w:tc>
          <w:tcPr>
            <w:tcW w:w="2476" w:type="dxa"/>
            <w:gridSpan w:val="3"/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rPr>
                <w:lang w:val="en-US"/>
              </w:rPr>
              <w:t>5270</w:t>
            </w:r>
          </w:p>
        </w:tc>
        <w:tc>
          <w:tcPr>
            <w:tcW w:w="2558" w:type="dxa"/>
            <w:gridSpan w:val="2"/>
            <w:shd w:val="clear" w:color="auto" w:fill="auto"/>
          </w:tcPr>
          <w:p w:rsidR="00AF5E11" w:rsidRPr="009F75A0" w:rsidRDefault="00AF5E11" w:rsidP="00433173">
            <w:pPr>
              <w:jc w:val="both"/>
              <w:rPr>
                <w:bCs/>
              </w:rPr>
            </w:pPr>
            <w:r w:rsidRPr="009F75A0">
              <w:rPr>
                <w:bCs/>
              </w:rPr>
              <w:t>мм</w:t>
            </w:r>
          </w:p>
        </w:tc>
      </w:tr>
      <w:tr w:rsidR="00AF5E11" w:rsidRPr="009F75A0" w:rsidTr="006322F3">
        <w:tc>
          <w:tcPr>
            <w:tcW w:w="638" w:type="dxa"/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t>18.</w:t>
            </w:r>
          </w:p>
        </w:tc>
        <w:tc>
          <w:tcPr>
            <w:tcW w:w="4181" w:type="dxa"/>
            <w:gridSpan w:val="2"/>
            <w:shd w:val="clear" w:color="auto" w:fill="auto"/>
          </w:tcPr>
          <w:p w:rsidR="00AF5E11" w:rsidRPr="009F75A0" w:rsidRDefault="00AF5E11" w:rsidP="00433173">
            <w:pPr>
              <w:jc w:val="both"/>
              <w:rPr>
                <w:bCs/>
              </w:rPr>
            </w:pPr>
            <w:r w:rsidRPr="009F75A0">
              <w:t>Страна производитель</w:t>
            </w:r>
          </w:p>
        </w:tc>
        <w:tc>
          <w:tcPr>
            <w:tcW w:w="2476" w:type="dxa"/>
            <w:gridSpan w:val="3"/>
            <w:shd w:val="clear" w:color="auto" w:fill="auto"/>
          </w:tcPr>
          <w:p w:rsidR="00AF5E11" w:rsidRPr="009F75A0" w:rsidRDefault="00AF5E11" w:rsidP="00433173">
            <w:pPr>
              <w:jc w:val="both"/>
            </w:pPr>
            <w:r w:rsidRPr="009F75A0">
              <w:t>Швеция</w:t>
            </w:r>
          </w:p>
        </w:tc>
        <w:tc>
          <w:tcPr>
            <w:tcW w:w="2558" w:type="dxa"/>
            <w:gridSpan w:val="2"/>
            <w:shd w:val="clear" w:color="auto" w:fill="auto"/>
          </w:tcPr>
          <w:p w:rsidR="00AF5E11" w:rsidRPr="009F75A0" w:rsidRDefault="00AF5E11" w:rsidP="00433173">
            <w:pPr>
              <w:jc w:val="both"/>
              <w:rPr>
                <w:bCs/>
              </w:rPr>
            </w:pPr>
          </w:p>
        </w:tc>
      </w:tr>
      <w:tr w:rsidR="00AF5E11" w:rsidRPr="009F75A0" w:rsidTr="006322F3">
        <w:tc>
          <w:tcPr>
            <w:tcW w:w="9853" w:type="dxa"/>
            <w:gridSpan w:val="8"/>
            <w:shd w:val="clear" w:color="auto" w:fill="auto"/>
          </w:tcPr>
          <w:p w:rsidR="00AF5E11" w:rsidRPr="00B1663B" w:rsidRDefault="00AF5E11" w:rsidP="00433173">
            <w:pPr>
              <w:jc w:val="both"/>
            </w:pPr>
            <w:r w:rsidRPr="00B1663B">
              <w:rPr>
                <w:b/>
                <w:bCs/>
              </w:rPr>
              <w:t>Особенность исполнения</w:t>
            </w:r>
          </w:p>
        </w:tc>
      </w:tr>
      <w:tr w:rsidR="00AF5E11" w:rsidRPr="009F75A0" w:rsidTr="006322F3">
        <w:trPr>
          <w:trHeight w:val="390"/>
        </w:trPr>
        <w:tc>
          <w:tcPr>
            <w:tcW w:w="638" w:type="dxa"/>
            <w:vMerge w:val="restart"/>
            <w:shd w:val="clear" w:color="auto" w:fill="auto"/>
          </w:tcPr>
          <w:p w:rsidR="00AF5E11" w:rsidRPr="001A692C" w:rsidRDefault="00AF5E11" w:rsidP="00433173">
            <w:pPr>
              <w:jc w:val="both"/>
            </w:pPr>
            <w:r>
              <w:rPr>
                <w:lang w:val="en-US"/>
              </w:rPr>
              <w:t>3</w:t>
            </w:r>
            <w:r>
              <w:t>.</w:t>
            </w:r>
          </w:p>
        </w:tc>
        <w:tc>
          <w:tcPr>
            <w:tcW w:w="9215" w:type="dxa"/>
            <w:gridSpan w:val="7"/>
            <w:shd w:val="clear" w:color="auto" w:fill="auto"/>
          </w:tcPr>
          <w:p w:rsidR="00AF5E11" w:rsidRPr="00B1663B" w:rsidRDefault="00AF5E11" w:rsidP="00433173">
            <w:pPr>
              <w:jc w:val="both"/>
            </w:pPr>
            <w:r>
              <w:t>Установочные размеры трансформатора</w:t>
            </w:r>
          </w:p>
        </w:tc>
      </w:tr>
      <w:tr w:rsidR="00AF5E11" w:rsidRPr="009F75A0" w:rsidTr="006322F3">
        <w:trPr>
          <w:trHeight w:val="527"/>
        </w:trPr>
        <w:tc>
          <w:tcPr>
            <w:tcW w:w="638" w:type="dxa"/>
            <w:vMerge/>
            <w:shd w:val="clear" w:color="auto" w:fill="auto"/>
          </w:tcPr>
          <w:p w:rsidR="00AF5E11" w:rsidRPr="00B1663B" w:rsidRDefault="00AF5E11" w:rsidP="00433173">
            <w:pPr>
              <w:jc w:val="both"/>
            </w:pPr>
          </w:p>
        </w:tc>
        <w:tc>
          <w:tcPr>
            <w:tcW w:w="4181" w:type="dxa"/>
            <w:gridSpan w:val="2"/>
            <w:vMerge w:val="restart"/>
            <w:shd w:val="clear" w:color="auto" w:fill="auto"/>
          </w:tcPr>
          <w:p w:rsidR="00AF5E11" w:rsidRPr="00045733" w:rsidRDefault="00AF5E11" w:rsidP="00433173">
            <w:pPr>
              <w:jc w:val="both"/>
              <w:rPr>
                <w:b/>
              </w:rPr>
            </w:pPr>
            <w:r w:rsidRPr="00045733">
              <w:rPr>
                <w:b/>
              </w:rPr>
              <w:object w:dxaOrig="4965" w:dyaOrig="55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1.25pt;height:143.25pt" o:ole="">
                  <v:imagedata r:id="rId6" o:title=""/>
                </v:shape>
                <o:OLEObject Type="Embed" ProgID="Visio.Drawing.11" ShapeID="_x0000_i1025" DrawAspect="Content" ObjectID="_1519713627" r:id="rId7"/>
              </w:objec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AF5E11" w:rsidRPr="00B1663B" w:rsidRDefault="00AF5E11" w:rsidP="00433173">
            <w:pPr>
              <w:jc w:val="both"/>
            </w:pPr>
            <w:r>
              <w:t>А</w:t>
            </w:r>
          </w:p>
        </w:tc>
        <w:tc>
          <w:tcPr>
            <w:tcW w:w="996" w:type="dxa"/>
            <w:gridSpan w:val="2"/>
            <w:shd w:val="clear" w:color="auto" w:fill="auto"/>
            <w:vAlign w:val="center"/>
          </w:tcPr>
          <w:p w:rsidR="00AF5E11" w:rsidRPr="00B1663B" w:rsidRDefault="00AF5E11" w:rsidP="00433173">
            <w:pPr>
              <w:jc w:val="both"/>
            </w:pPr>
            <w:r>
              <w:t>2490</w:t>
            </w:r>
          </w:p>
        </w:tc>
        <w:tc>
          <w:tcPr>
            <w:tcW w:w="2558" w:type="dxa"/>
            <w:gridSpan w:val="2"/>
            <w:shd w:val="clear" w:color="auto" w:fill="auto"/>
          </w:tcPr>
          <w:p w:rsidR="00AF5E11" w:rsidRPr="001A692C" w:rsidRDefault="00AF5E11" w:rsidP="00433173">
            <w:pPr>
              <w:jc w:val="both"/>
            </w:pPr>
            <w:r>
              <w:t>мм</w:t>
            </w:r>
          </w:p>
        </w:tc>
      </w:tr>
      <w:tr w:rsidR="00AF5E11" w:rsidRPr="009F75A0" w:rsidTr="006322F3">
        <w:trPr>
          <w:trHeight w:val="562"/>
        </w:trPr>
        <w:tc>
          <w:tcPr>
            <w:tcW w:w="638" w:type="dxa"/>
            <w:vMerge/>
            <w:shd w:val="clear" w:color="auto" w:fill="auto"/>
          </w:tcPr>
          <w:p w:rsidR="00AF5E11" w:rsidRPr="00B1663B" w:rsidRDefault="00AF5E11" w:rsidP="00433173">
            <w:pPr>
              <w:jc w:val="both"/>
            </w:pPr>
          </w:p>
        </w:tc>
        <w:tc>
          <w:tcPr>
            <w:tcW w:w="4181" w:type="dxa"/>
            <w:gridSpan w:val="2"/>
            <w:vMerge/>
            <w:shd w:val="clear" w:color="auto" w:fill="auto"/>
          </w:tcPr>
          <w:p w:rsidR="00AF5E11" w:rsidRPr="00045733" w:rsidRDefault="00AF5E11" w:rsidP="00433173">
            <w:pPr>
              <w:jc w:val="both"/>
              <w:rPr>
                <w:b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:rsidR="00AF5E11" w:rsidRPr="00B1663B" w:rsidRDefault="00AF5E11" w:rsidP="00433173">
            <w:pPr>
              <w:jc w:val="both"/>
            </w:pPr>
            <w:r>
              <w:t>В</w:t>
            </w:r>
          </w:p>
        </w:tc>
        <w:tc>
          <w:tcPr>
            <w:tcW w:w="996" w:type="dxa"/>
            <w:gridSpan w:val="2"/>
            <w:shd w:val="clear" w:color="auto" w:fill="auto"/>
            <w:vAlign w:val="center"/>
          </w:tcPr>
          <w:p w:rsidR="00AF5E11" w:rsidRPr="00B1663B" w:rsidRDefault="00AF5E11" w:rsidP="00433173">
            <w:pPr>
              <w:jc w:val="both"/>
            </w:pPr>
            <w:r>
              <w:t>1330</w:t>
            </w:r>
          </w:p>
        </w:tc>
        <w:tc>
          <w:tcPr>
            <w:tcW w:w="2558" w:type="dxa"/>
            <w:gridSpan w:val="2"/>
            <w:shd w:val="clear" w:color="auto" w:fill="auto"/>
          </w:tcPr>
          <w:p w:rsidR="00AF5E11" w:rsidRDefault="00AF5E11" w:rsidP="00433173">
            <w:pPr>
              <w:jc w:val="both"/>
            </w:pPr>
            <w:r w:rsidRPr="00397833">
              <w:t>мм</w:t>
            </w:r>
          </w:p>
        </w:tc>
      </w:tr>
      <w:tr w:rsidR="00AF5E11" w:rsidRPr="009F75A0" w:rsidTr="006322F3">
        <w:trPr>
          <w:trHeight w:val="698"/>
        </w:trPr>
        <w:tc>
          <w:tcPr>
            <w:tcW w:w="638" w:type="dxa"/>
            <w:vMerge/>
            <w:shd w:val="clear" w:color="auto" w:fill="auto"/>
          </w:tcPr>
          <w:p w:rsidR="00AF5E11" w:rsidRPr="00B1663B" w:rsidRDefault="00AF5E11" w:rsidP="00433173">
            <w:pPr>
              <w:jc w:val="both"/>
            </w:pPr>
          </w:p>
        </w:tc>
        <w:tc>
          <w:tcPr>
            <w:tcW w:w="4181" w:type="dxa"/>
            <w:gridSpan w:val="2"/>
            <w:vMerge/>
            <w:shd w:val="clear" w:color="auto" w:fill="auto"/>
          </w:tcPr>
          <w:p w:rsidR="00AF5E11" w:rsidRPr="00045733" w:rsidRDefault="00AF5E11" w:rsidP="00433173">
            <w:pPr>
              <w:jc w:val="both"/>
              <w:rPr>
                <w:b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:rsidR="00AF5E11" w:rsidRPr="00B1663B" w:rsidRDefault="00AF5E11" w:rsidP="00433173">
            <w:pPr>
              <w:jc w:val="both"/>
            </w:pPr>
            <w:r>
              <w:t>С</w:t>
            </w:r>
          </w:p>
        </w:tc>
        <w:tc>
          <w:tcPr>
            <w:tcW w:w="996" w:type="dxa"/>
            <w:gridSpan w:val="2"/>
            <w:shd w:val="clear" w:color="auto" w:fill="auto"/>
            <w:vAlign w:val="center"/>
          </w:tcPr>
          <w:p w:rsidR="00AF5E11" w:rsidRPr="00B1663B" w:rsidRDefault="00AF5E11" w:rsidP="00433173">
            <w:pPr>
              <w:jc w:val="both"/>
            </w:pPr>
            <w:r>
              <w:t>760</w:t>
            </w:r>
          </w:p>
        </w:tc>
        <w:tc>
          <w:tcPr>
            <w:tcW w:w="2558" w:type="dxa"/>
            <w:gridSpan w:val="2"/>
            <w:shd w:val="clear" w:color="auto" w:fill="auto"/>
          </w:tcPr>
          <w:p w:rsidR="00AF5E11" w:rsidRDefault="00AF5E11" w:rsidP="00433173">
            <w:pPr>
              <w:jc w:val="both"/>
            </w:pPr>
            <w:r w:rsidRPr="00397833">
              <w:t>мм</w:t>
            </w:r>
          </w:p>
        </w:tc>
      </w:tr>
      <w:tr w:rsidR="00AF5E11" w:rsidRPr="009F75A0" w:rsidTr="006322F3">
        <w:trPr>
          <w:trHeight w:val="551"/>
        </w:trPr>
        <w:tc>
          <w:tcPr>
            <w:tcW w:w="638" w:type="dxa"/>
            <w:vMerge/>
            <w:shd w:val="clear" w:color="auto" w:fill="auto"/>
          </w:tcPr>
          <w:p w:rsidR="00AF5E11" w:rsidRPr="00B1663B" w:rsidRDefault="00AF5E11" w:rsidP="00433173">
            <w:pPr>
              <w:jc w:val="both"/>
            </w:pPr>
          </w:p>
        </w:tc>
        <w:tc>
          <w:tcPr>
            <w:tcW w:w="4181" w:type="dxa"/>
            <w:gridSpan w:val="2"/>
            <w:vMerge/>
            <w:shd w:val="clear" w:color="auto" w:fill="auto"/>
          </w:tcPr>
          <w:p w:rsidR="00AF5E11" w:rsidRPr="00045733" w:rsidRDefault="00AF5E11" w:rsidP="00433173">
            <w:pPr>
              <w:jc w:val="both"/>
              <w:rPr>
                <w:b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:rsidR="00AF5E11" w:rsidRPr="001A692C" w:rsidRDefault="00AF5E11" w:rsidP="0043317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996" w:type="dxa"/>
            <w:gridSpan w:val="2"/>
            <w:shd w:val="clear" w:color="auto" w:fill="auto"/>
            <w:vAlign w:val="center"/>
          </w:tcPr>
          <w:p w:rsidR="00AF5E11" w:rsidRPr="00B1663B" w:rsidRDefault="00AF5E11" w:rsidP="00433173">
            <w:pPr>
              <w:jc w:val="both"/>
            </w:pPr>
            <w:r>
              <w:t>410</w:t>
            </w:r>
          </w:p>
        </w:tc>
        <w:tc>
          <w:tcPr>
            <w:tcW w:w="2558" w:type="dxa"/>
            <w:gridSpan w:val="2"/>
            <w:shd w:val="clear" w:color="auto" w:fill="auto"/>
          </w:tcPr>
          <w:p w:rsidR="00AF5E11" w:rsidRDefault="00AF5E11" w:rsidP="00433173">
            <w:pPr>
              <w:jc w:val="both"/>
            </w:pPr>
            <w:r w:rsidRPr="00397833">
              <w:t>мм</w:t>
            </w:r>
          </w:p>
        </w:tc>
      </w:tr>
      <w:tr w:rsidR="006322F3" w:rsidRPr="00C15D07" w:rsidTr="006322F3">
        <w:trPr>
          <w:trHeight w:val="525"/>
        </w:trPr>
        <w:tc>
          <w:tcPr>
            <w:tcW w:w="985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22F3" w:rsidRDefault="006322F3" w:rsidP="00433173">
            <w:pPr>
              <w:jc w:val="both"/>
              <w:rPr>
                <w:b/>
              </w:rPr>
            </w:pPr>
            <w:r w:rsidRPr="00C15D07">
              <w:rPr>
                <w:b/>
              </w:rPr>
              <w:t>Огранич</w:t>
            </w:r>
            <w:r>
              <w:rPr>
                <w:b/>
              </w:rPr>
              <w:t>итель перенапряжения нелинейный</w:t>
            </w:r>
          </w:p>
          <w:p w:rsidR="006322F3" w:rsidRPr="00C15D07" w:rsidRDefault="006322F3" w:rsidP="00433173">
            <w:pPr>
              <w:jc w:val="both"/>
              <w:rPr>
                <w:b/>
              </w:rPr>
            </w:pPr>
            <w:r w:rsidRPr="00C15D07">
              <w:rPr>
                <w:b/>
              </w:rPr>
              <w:t>типа ОПНп-150/105/10/550-</w:t>
            </w:r>
            <w:r w:rsidRPr="00C15D07">
              <w:rPr>
                <w:b/>
                <w:lang w:val="en-US"/>
              </w:rPr>
              <w:t>III</w:t>
            </w:r>
            <w:r w:rsidRPr="00C15D07">
              <w:rPr>
                <w:b/>
              </w:rPr>
              <w:t>-УХЛ1-О1</w:t>
            </w:r>
          </w:p>
        </w:tc>
      </w:tr>
      <w:tr w:rsidR="006322F3" w:rsidRPr="009F75A0" w:rsidTr="006322F3"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22F3" w:rsidRPr="009F75A0" w:rsidRDefault="006322F3" w:rsidP="00433173">
            <w:pPr>
              <w:jc w:val="both"/>
            </w:pPr>
            <w:r w:rsidRPr="009F75A0">
              <w:t>1.</w:t>
            </w:r>
          </w:p>
        </w:tc>
        <w:tc>
          <w:tcPr>
            <w:tcW w:w="563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22F3" w:rsidRPr="009F75A0" w:rsidRDefault="006322F3" w:rsidP="00433173">
            <w:pPr>
              <w:jc w:val="both"/>
              <w:rPr>
                <w:b/>
              </w:rPr>
            </w:pPr>
            <w:r w:rsidRPr="009F75A0">
              <w:t>Класс напряжения сети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22F3" w:rsidRPr="009F75A0" w:rsidRDefault="006322F3" w:rsidP="00433173">
            <w:pPr>
              <w:jc w:val="both"/>
              <w:rPr>
                <w:lang w:val="en-US"/>
              </w:rPr>
            </w:pPr>
            <w:r w:rsidRPr="009F75A0">
              <w:rPr>
                <w:lang w:val="en-US"/>
              </w:rPr>
              <w:t>150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22F3" w:rsidRPr="009F75A0" w:rsidRDefault="006322F3" w:rsidP="00433173">
            <w:pPr>
              <w:jc w:val="both"/>
              <w:rPr>
                <w:b/>
              </w:rPr>
            </w:pPr>
            <w:r w:rsidRPr="009F75A0">
              <w:t>кВ</w:t>
            </w:r>
          </w:p>
        </w:tc>
      </w:tr>
      <w:tr w:rsidR="006322F3" w:rsidRPr="009F75A0" w:rsidTr="006322F3">
        <w:tc>
          <w:tcPr>
            <w:tcW w:w="8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322F3" w:rsidRPr="009F75A0" w:rsidRDefault="006322F3" w:rsidP="00433173">
            <w:pPr>
              <w:jc w:val="both"/>
            </w:pPr>
            <w:r w:rsidRPr="009F75A0">
              <w:t>2.</w:t>
            </w:r>
          </w:p>
        </w:tc>
        <w:tc>
          <w:tcPr>
            <w:tcW w:w="563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6322F3" w:rsidRPr="009F75A0" w:rsidRDefault="006322F3" w:rsidP="00433173">
            <w:pPr>
              <w:jc w:val="both"/>
              <w:rPr>
                <w:b/>
              </w:rPr>
            </w:pPr>
            <w:r w:rsidRPr="009F75A0">
              <w:t>Наибольшее длительно допустимое рабочее напряжение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322F3" w:rsidRPr="009F75A0" w:rsidRDefault="006322F3" w:rsidP="00433173">
            <w:pPr>
              <w:jc w:val="both"/>
            </w:pPr>
            <w:r w:rsidRPr="009F75A0">
              <w:rPr>
                <w:lang w:val="en-US"/>
              </w:rPr>
              <w:t>1</w:t>
            </w:r>
            <w:r w:rsidRPr="009F75A0">
              <w:t>05</w:t>
            </w: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322F3" w:rsidRPr="009F75A0" w:rsidRDefault="006322F3" w:rsidP="00433173">
            <w:pPr>
              <w:jc w:val="both"/>
              <w:rPr>
                <w:b/>
              </w:rPr>
            </w:pPr>
            <w:r w:rsidRPr="009F75A0">
              <w:t>кВ (действ.)</w:t>
            </w:r>
          </w:p>
        </w:tc>
      </w:tr>
      <w:tr w:rsidR="006322F3" w:rsidRPr="009F75A0" w:rsidTr="006322F3">
        <w:tc>
          <w:tcPr>
            <w:tcW w:w="817" w:type="dxa"/>
            <w:gridSpan w:val="2"/>
            <w:shd w:val="clear" w:color="auto" w:fill="auto"/>
          </w:tcPr>
          <w:p w:rsidR="006322F3" w:rsidRPr="009F75A0" w:rsidRDefault="006322F3" w:rsidP="00433173">
            <w:pPr>
              <w:jc w:val="both"/>
            </w:pPr>
            <w:r w:rsidRPr="009F75A0">
              <w:t>3.</w:t>
            </w:r>
          </w:p>
        </w:tc>
        <w:tc>
          <w:tcPr>
            <w:tcW w:w="5639" w:type="dxa"/>
            <w:gridSpan w:val="3"/>
            <w:shd w:val="clear" w:color="auto" w:fill="auto"/>
          </w:tcPr>
          <w:p w:rsidR="006322F3" w:rsidRPr="009F75A0" w:rsidRDefault="006322F3" w:rsidP="00433173">
            <w:pPr>
              <w:jc w:val="both"/>
              <w:rPr>
                <w:b/>
              </w:rPr>
            </w:pPr>
            <w:r w:rsidRPr="009F75A0">
              <w:t>Номинальное напряжение ограничителя</w:t>
            </w:r>
          </w:p>
        </w:tc>
        <w:tc>
          <w:tcPr>
            <w:tcW w:w="1658" w:type="dxa"/>
            <w:gridSpan w:val="2"/>
            <w:shd w:val="clear" w:color="auto" w:fill="auto"/>
            <w:vAlign w:val="center"/>
          </w:tcPr>
          <w:p w:rsidR="006322F3" w:rsidRPr="009F75A0" w:rsidRDefault="006322F3" w:rsidP="00433173">
            <w:pPr>
              <w:jc w:val="both"/>
              <w:rPr>
                <w:lang w:val="en-US"/>
              </w:rPr>
            </w:pPr>
            <w:r w:rsidRPr="009F75A0">
              <w:rPr>
                <w:lang w:val="en-US"/>
              </w:rPr>
              <w:t>129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6322F3" w:rsidRPr="009F75A0" w:rsidRDefault="006322F3" w:rsidP="00433173">
            <w:pPr>
              <w:jc w:val="both"/>
              <w:rPr>
                <w:b/>
              </w:rPr>
            </w:pPr>
            <w:r w:rsidRPr="009F75A0">
              <w:t>кВ</w:t>
            </w:r>
          </w:p>
        </w:tc>
      </w:tr>
      <w:tr w:rsidR="006322F3" w:rsidRPr="009F75A0" w:rsidTr="006322F3">
        <w:tc>
          <w:tcPr>
            <w:tcW w:w="817" w:type="dxa"/>
            <w:gridSpan w:val="2"/>
            <w:shd w:val="clear" w:color="auto" w:fill="auto"/>
          </w:tcPr>
          <w:p w:rsidR="006322F3" w:rsidRPr="009F75A0" w:rsidRDefault="006322F3" w:rsidP="00433173">
            <w:pPr>
              <w:jc w:val="both"/>
            </w:pPr>
            <w:r w:rsidRPr="009F75A0">
              <w:t>4.</w:t>
            </w:r>
          </w:p>
        </w:tc>
        <w:tc>
          <w:tcPr>
            <w:tcW w:w="5639" w:type="dxa"/>
            <w:gridSpan w:val="3"/>
            <w:shd w:val="clear" w:color="auto" w:fill="auto"/>
          </w:tcPr>
          <w:p w:rsidR="006322F3" w:rsidRPr="009F75A0" w:rsidRDefault="006322F3" w:rsidP="00433173">
            <w:pPr>
              <w:jc w:val="both"/>
              <w:rPr>
                <w:b/>
              </w:rPr>
            </w:pPr>
            <w:r w:rsidRPr="009F75A0">
              <w:t>Номинальный разрядный ток</w:t>
            </w:r>
          </w:p>
        </w:tc>
        <w:tc>
          <w:tcPr>
            <w:tcW w:w="1658" w:type="dxa"/>
            <w:gridSpan w:val="2"/>
            <w:shd w:val="clear" w:color="auto" w:fill="auto"/>
            <w:vAlign w:val="center"/>
          </w:tcPr>
          <w:p w:rsidR="006322F3" w:rsidRPr="009F75A0" w:rsidRDefault="006322F3" w:rsidP="00433173">
            <w:pPr>
              <w:jc w:val="both"/>
              <w:rPr>
                <w:lang w:val="en-US"/>
              </w:rPr>
            </w:pPr>
            <w:r w:rsidRPr="009F75A0">
              <w:rPr>
                <w:lang w:val="en-US"/>
              </w:rPr>
              <w:t>10000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6322F3" w:rsidRPr="009F75A0" w:rsidRDefault="006322F3" w:rsidP="00433173">
            <w:pPr>
              <w:jc w:val="both"/>
              <w:rPr>
                <w:b/>
              </w:rPr>
            </w:pPr>
            <w:r w:rsidRPr="009F75A0">
              <w:t>А</w:t>
            </w:r>
          </w:p>
        </w:tc>
      </w:tr>
      <w:tr w:rsidR="006322F3" w:rsidRPr="009F75A0" w:rsidTr="006322F3">
        <w:tc>
          <w:tcPr>
            <w:tcW w:w="817" w:type="dxa"/>
            <w:gridSpan w:val="2"/>
            <w:shd w:val="clear" w:color="auto" w:fill="auto"/>
          </w:tcPr>
          <w:p w:rsidR="006322F3" w:rsidRPr="009F75A0" w:rsidRDefault="006322F3" w:rsidP="00433173">
            <w:pPr>
              <w:jc w:val="both"/>
            </w:pPr>
            <w:r w:rsidRPr="009F75A0">
              <w:t>5.</w:t>
            </w:r>
          </w:p>
        </w:tc>
        <w:tc>
          <w:tcPr>
            <w:tcW w:w="5639" w:type="dxa"/>
            <w:gridSpan w:val="3"/>
            <w:shd w:val="clear" w:color="auto" w:fill="auto"/>
          </w:tcPr>
          <w:p w:rsidR="006322F3" w:rsidRPr="009F75A0" w:rsidRDefault="006322F3" w:rsidP="00433173">
            <w:pPr>
              <w:jc w:val="both"/>
              <w:rPr>
                <w:b/>
              </w:rPr>
            </w:pPr>
            <w:r w:rsidRPr="009F75A0">
              <w:t xml:space="preserve">Остающееся напряжение при грозовых импульсах тока 8/20 </w:t>
            </w:r>
            <w:proofErr w:type="spellStart"/>
            <w:r w:rsidRPr="009F75A0">
              <w:t>мкс</w:t>
            </w:r>
            <w:proofErr w:type="spellEnd"/>
            <w:r w:rsidRPr="009F75A0">
              <w:t>, не более</w:t>
            </w:r>
          </w:p>
        </w:tc>
        <w:tc>
          <w:tcPr>
            <w:tcW w:w="1658" w:type="dxa"/>
            <w:gridSpan w:val="2"/>
            <w:shd w:val="clear" w:color="auto" w:fill="auto"/>
            <w:vAlign w:val="center"/>
          </w:tcPr>
          <w:p w:rsidR="006322F3" w:rsidRPr="009F75A0" w:rsidRDefault="006322F3" w:rsidP="00433173">
            <w:pPr>
              <w:jc w:val="both"/>
            </w:pPr>
          </w:p>
        </w:tc>
        <w:tc>
          <w:tcPr>
            <w:tcW w:w="1739" w:type="dxa"/>
            <w:shd w:val="clear" w:color="auto" w:fill="auto"/>
            <w:vAlign w:val="center"/>
          </w:tcPr>
          <w:p w:rsidR="006322F3" w:rsidRPr="009F75A0" w:rsidRDefault="006322F3" w:rsidP="00433173">
            <w:pPr>
              <w:jc w:val="both"/>
            </w:pPr>
          </w:p>
        </w:tc>
      </w:tr>
      <w:tr w:rsidR="006322F3" w:rsidRPr="009F75A0" w:rsidTr="006322F3">
        <w:tc>
          <w:tcPr>
            <w:tcW w:w="817" w:type="dxa"/>
            <w:gridSpan w:val="2"/>
            <w:shd w:val="clear" w:color="auto" w:fill="auto"/>
          </w:tcPr>
          <w:p w:rsidR="006322F3" w:rsidRPr="009F75A0" w:rsidRDefault="006322F3" w:rsidP="00433173">
            <w:pPr>
              <w:jc w:val="both"/>
            </w:pPr>
            <w:r w:rsidRPr="009F75A0">
              <w:t>6.</w:t>
            </w:r>
          </w:p>
        </w:tc>
        <w:tc>
          <w:tcPr>
            <w:tcW w:w="5639" w:type="dxa"/>
            <w:gridSpan w:val="3"/>
            <w:shd w:val="clear" w:color="auto" w:fill="auto"/>
          </w:tcPr>
          <w:p w:rsidR="006322F3" w:rsidRPr="009F75A0" w:rsidRDefault="006322F3" w:rsidP="00433173">
            <w:pPr>
              <w:spacing w:before="100" w:beforeAutospacing="1" w:after="100" w:afterAutospacing="1"/>
              <w:jc w:val="both"/>
            </w:pPr>
            <w:r w:rsidRPr="009F75A0">
              <w:t>с амплитудой: 5000 А</w:t>
            </w:r>
          </w:p>
        </w:tc>
        <w:tc>
          <w:tcPr>
            <w:tcW w:w="1658" w:type="dxa"/>
            <w:gridSpan w:val="2"/>
            <w:shd w:val="clear" w:color="auto" w:fill="auto"/>
            <w:vAlign w:val="center"/>
          </w:tcPr>
          <w:p w:rsidR="006322F3" w:rsidRPr="009F75A0" w:rsidRDefault="006322F3" w:rsidP="00433173">
            <w:pPr>
              <w:jc w:val="both"/>
              <w:rPr>
                <w:lang w:val="en-US"/>
              </w:rPr>
            </w:pPr>
            <w:r w:rsidRPr="009F75A0">
              <w:rPr>
                <w:lang w:val="en-US"/>
              </w:rPr>
              <w:t>311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6322F3" w:rsidRPr="009F75A0" w:rsidRDefault="006322F3" w:rsidP="00433173">
            <w:pPr>
              <w:jc w:val="both"/>
            </w:pPr>
            <w:r w:rsidRPr="009F75A0">
              <w:t>кВ</w:t>
            </w:r>
          </w:p>
        </w:tc>
      </w:tr>
      <w:tr w:rsidR="006322F3" w:rsidRPr="009F75A0" w:rsidTr="006322F3">
        <w:tc>
          <w:tcPr>
            <w:tcW w:w="817" w:type="dxa"/>
            <w:gridSpan w:val="2"/>
            <w:shd w:val="clear" w:color="auto" w:fill="auto"/>
          </w:tcPr>
          <w:p w:rsidR="006322F3" w:rsidRPr="009F75A0" w:rsidRDefault="006322F3" w:rsidP="00433173">
            <w:pPr>
              <w:jc w:val="both"/>
            </w:pPr>
            <w:r w:rsidRPr="009F75A0">
              <w:t>7.</w:t>
            </w:r>
          </w:p>
        </w:tc>
        <w:tc>
          <w:tcPr>
            <w:tcW w:w="5639" w:type="dxa"/>
            <w:gridSpan w:val="3"/>
            <w:shd w:val="clear" w:color="auto" w:fill="auto"/>
          </w:tcPr>
          <w:p w:rsidR="006322F3" w:rsidRPr="009F75A0" w:rsidRDefault="006322F3" w:rsidP="00433173">
            <w:pPr>
              <w:spacing w:before="100" w:beforeAutospacing="1" w:after="100" w:afterAutospacing="1"/>
              <w:jc w:val="both"/>
            </w:pPr>
            <w:r w:rsidRPr="009F75A0">
              <w:t>10000 А</w:t>
            </w:r>
          </w:p>
        </w:tc>
        <w:tc>
          <w:tcPr>
            <w:tcW w:w="1658" w:type="dxa"/>
            <w:gridSpan w:val="2"/>
            <w:shd w:val="clear" w:color="auto" w:fill="auto"/>
            <w:vAlign w:val="center"/>
          </w:tcPr>
          <w:p w:rsidR="006322F3" w:rsidRPr="009F75A0" w:rsidRDefault="006322F3" w:rsidP="00433173">
            <w:pPr>
              <w:jc w:val="both"/>
              <w:rPr>
                <w:lang w:val="en-US"/>
              </w:rPr>
            </w:pPr>
            <w:r w:rsidRPr="009F75A0">
              <w:rPr>
                <w:lang w:val="en-US"/>
              </w:rPr>
              <w:t>341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6322F3" w:rsidRPr="009F75A0" w:rsidRDefault="006322F3" w:rsidP="00433173">
            <w:pPr>
              <w:jc w:val="both"/>
            </w:pPr>
            <w:r w:rsidRPr="009F75A0">
              <w:t>кВ</w:t>
            </w:r>
          </w:p>
        </w:tc>
      </w:tr>
      <w:tr w:rsidR="006322F3" w:rsidRPr="009F75A0" w:rsidTr="006322F3">
        <w:tc>
          <w:tcPr>
            <w:tcW w:w="817" w:type="dxa"/>
            <w:gridSpan w:val="2"/>
            <w:shd w:val="clear" w:color="auto" w:fill="auto"/>
          </w:tcPr>
          <w:p w:rsidR="006322F3" w:rsidRPr="009F75A0" w:rsidRDefault="006322F3" w:rsidP="00433173">
            <w:pPr>
              <w:jc w:val="both"/>
            </w:pPr>
            <w:r w:rsidRPr="009F75A0">
              <w:t>8.</w:t>
            </w:r>
          </w:p>
        </w:tc>
        <w:tc>
          <w:tcPr>
            <w:tcW w:w="5639" w:type="dxa"/>
            <w:gridSpan w:val="3"/>
            <w:shd w:val="clear" w:color="auto" w:fill="auto"/>
          </w:tcPr>
          <w:p w:rsidR="006322F3" w:rsidRPr="009F75A0" w:rsidRDefault="006322F3" w:rsidP="00433173">
            <w:pPr>
              <w:spacing w:before="100" w:beforeAutospacing="1" w:after="100" w:afterAutospacing="1"/>
              <w:jc w:val="both"/>
            </w:pPr>
            <w:r w:rsidRPr="009F75A0">
              <w:t>20000 А</w:t>
            </w:r>
          </w:p>
        </w:tc>
        <w:tc>
          <w:tcPr>
            <w:tcW w:w="1658" w:type="dxa"/>
            <w:gridSpan w:val="2"/>
            <w:shd w:val="clear" w:color="auto" w:fill="auto"/>
            <w:vAlign w:val="center"/>
          </w:tcPr>
          <w:p w:rsidR="006322F3" w:rsidRPr="009F75A0" w:rsidRDefault="006322F3" w:rsidP="00433173">
            <w:pPr>
              <w:jc w:val="both"/>
              <w:rPr>
                <w:lang w:val="en-US"/>
              </w:rPr>
            </w:pPr>
            <w:r w:rsidRPr="009F75A0">
              <w:rPr>
                <w:lang w:val="en-US"/>
              </w:rPr>
              <w:t>387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6322F3" w:rsidRPr="009F75A0" w:rsidRDefault="006322F3" w:rsidP="00433173">
            <w:pPr>
              <w:jc w:val="both"/>
            </w:pPr>
            <w:r w:rsidRPr="009F75A0">
              <w:t>кВ</w:t>
            </w:r>
          </w:p>
        </w:tc>
      </w:tr>
      <w:tr w:rsidR="006322F3" w:rsidRPr="009F75A0" w:rsidTr="006322F3">
        <w:tc>
          <w:tcPr>
            <w:tcW w:w="817" w:type="dxa"/>
            <w:gridSpan w:val="2"/>
            <w:shd w:val="clear" w:color="auto" w:fill="auto"/>
          </w:tcPr>
          <w:p w:rsidR="006322F3" w:rsidRPr="009F75A0" w:rsidRDefault="006322F3" w:rsidP="00433173">
            <w:pPr>
              <w:jc w:val="both"/>
            </w:pPr>
            <w:r w:rsidRPr="009F75A0">
              <w:t>9.</w:t>
            </w:r>
          </w:p>
        </w:tc>
        <w:tc>
          <w:tcPr>
            <w:tcW w:w="5639" w:type="dxa"/>
            <w:gridSpan w:val="3"/>
            <w:shd w:val="clear" w:color="auto" w:fill="auto"/>
          </w:tcPr>
          <w:p w:rsidR="006322F3" w:rsidRPr="009F75A0" w:rsidRDefault="006322F3" w:rsidP="00433173">
            <w:pPr>
              <w:spacing w:before="100" w:beforeAutospacing="1" w:after="100" w:afterAutospacing="1" w:line="225" w:lineRule="atLeast"/>
              <w:jc w:val="both"/>
            </w:pPr>
            <w:r w:rsidRPr="009F75A0">
              <w:t>Амплитуда испытательного прямоугольного импульса длительностью 2000мкс</w:t>
            </w:r>
          </w:p>
        </w:tc>
        <w:tc>
          <w:tcPr>
            <w:tcW w:w="1658" w:type="dxa"/>
            <w:gridSpan w:val="2"/>
            <w:shd w:val="clear" w:color="auto" w:fill="auto"/>
            <w:vAlign w:val="center"/>
          </w:tcPr>
          <w:p w:rsidR="006322F3" w:rsidRPr="009F75A0" w:rsidRDefault="006322F3" w:rsidP="00433173">
            <w:pPr>
              <w:jc w:val="both"/>
              <w:rPr>
                <w:lang w:val="en-US"/>
              </w:rPr>
            </w:pPr>
            <w:r w:rsidRPr="009F75A0">
              <w:rPr>
                <w:lang w:val="en-US"/>
              </w:rPr>
              <w:t>550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6322F3" w:rsidRPr="009F75A0" w:rsidRDefault="006322F3" w:rsidP="00433173">
            <w:pPr>
              <w:jc w:val="both"/>
            </w:pPr>
            <w:r w:rsidRPr="009F75A0">
              <w:t>А</w:t>
            </w:r>
          </w:p>
        </w:tc>
      </w:tr>
      <w:tr w:rsidR="006322F3" w:rsidRPr="009F75A0" w:rsidTr="006322F3">
        <w:tc>
          <w:tcPr>
            <w:tcW w:w="817" w:type="dxa"/>
            <w:gridSpan w:val="2"/>
            <w:shd w:val="clear" w:color="auto" w:fill="auto"/>
          </w:tcPr>
          <w:p w:rsidR="006322F3" w:rsidRPr="009F75A0" w:rsidRDefault="006322F3" w:rsidP="00433173">
            <w:pPr>
              <w:jc w:val="both"/>
            </w:pPr>
            <w:r w:rsidRPr="009F75A0">
              <w:t>10.</w:t>
            </w:r>
          </w:p>
        </w:tc>
        <w:tc>
          <w:tcPr>
            <w:tcW w:w="5639" w:type="dxa"/>
            <w:gridSpan w:val="3"/>
            <w:shd w:val="clear" w:color="auto" w:fill="auto"/>
            <w:vAlign w:val="center"/>
          </w:tcPr>
          <w:p w:rsidR="006322F3" w:rsidRPr="009F75A0" w:rsidRDefault="006322F3" w:rsidP="00433173">
            <w:pPr>
              <w:spacing w:before="100" w:beforeAutospacing="1" w:after="100" w:afterAutospacing="1" w:line="225" w:lineRule="atLeast"/>
              <w:jc w:val="both"/>
            </w:pPr>
            <w:r w:rsidRPr="009F75A0">
              <w:t xml:space="preserve">Остающееся напряжение при коммутационных импульсах тока 30/60 </w:t>
            </w:r>
            <w:proofErr w:type="spellStart"/>
            <w:r w:rsidRPr="009F75A0">
              <w:t>мкс</w:t>
            </w:r>
            <w:proofErr w:type="spellEnd"/>
            <w:r w:rsidRPr="009F75A0">
              <w:t xml:space="preserve">, не более </w:t>
            </w:r>
          </w:p>
        </w:tc>
        <w:tc>
          <w:tcPr>
            <w:tcW w:w="1658" w:type="dxa"/>
            <w:gridSpan w:val="2"/>
            <w:shd w:val="clear" w:color="auto" w:fill="auto"/>
            <w:vAlign w:val="center"/>
          </w:tcPr>
          <w:p w:rsidR="006322F3" w:rsidRPr="009F75A0" w:rsidRDefault="006322F3" w:rsidP="00433173">
            <w:pPr>
              <w:jc w:val="both"/>
            </w:pPr>
          </w:p>
        </w:tc>
        <w:tc>
          <w:tcPr>
            <w:tcW w:w="1739" w:type="dxa"/>
            <w:shd w:val="clear" w:color="auto" w:fill="auto"/>
            <w:vAlign w:val="center"/>
          </w:tcPr>
          <w:p w:rsidR="006322F3" w:rsidRPr="009F75A0" w:rsidRDefault="006322F3" w:rsidP="00433173">
            <w:pPr>
              <w:jc w:val="both"/>
              <w:rPr>
                <w:bCs/>
              </w:rPr>
            </w:pPr>
          </w:p>
        </w:tc>
      </w:tr>
      <w:tr w:rsidR="006322F3" w:rsidRPr="009F75A0" w:rsidTr="006322F3">
        <w:tc>
          <w:tcPr>
            <w:tcW w:w="817" w:type="dxa"/>
            <w:gridSpan w:val="2"/>
            <w:shd w:val="clear" w:color="auto" w:fill="auto"/>
          </w:tcPr>
          <w:p w:rsidR="006322F3" w:rsidRPr="009F75A0" w:rsidRDefault="006322F3" w:rsidP="00433173">
            <w:pPr>
              <w:jc w:val="both"/>
            </w:pPr>
            <w:r w:rsidRPr="009F75A0">
              <w:t>11.</w:t>
            </w:r>
          </w:p>
        </w:tc>
        <w:tc>
          <w:tcPr>
            <w:tcW w:w="5639" w:type="dxa"/>
            <w:gridSpan w:val="3"/>
            <w:shd w:val="clear" w:color="auto" w:fill="auto"/>
          </w:tcPr>
          <w:p w:rsidR="006322F3" w:rsidRPr="009F75A0" w:rsidRDefault="006322F3" w:rsidP="00433173">
            <w:pPr>
              <w:spacing w:before="100" w:beforeAutospacing="1" w:after="100" w:afterAutospacing="1"/>
              <w:jc w:val="both"/>
            </w:pPr>
            <w:r w:rsidRPr="009F75A0">
              <w:t>с амплитудой: 250 А</w:t>
            </w:r>
          </w:p>
        </w:tc>
        <w:tc>
          <w:tcPr>
            <w:tcW w:w="1658" w:type="dxa"/>
            <w:gridSpan w:val="2"/>
            <w:shd w:val="clear" w:color="auto" w:fill="auto"/>
            <w:vAlign w:val="center"/>
          </w:tcPr>
          <w:p w:rsidR="006322F3" w:rsidRPr="009F75A0" w:rsidRDefault="006322F3" w:rsidP="00433173">
            <w:pPr>
              <w:jc w:val="both"/>
              <w:rPr>
                <w:lang w:val="en-US"/>
              </w:rPr>
            </w:pPr>
            <w:r w:rsidRPr="009F75A0">
              <w:rPr>
                <w:lang w:val="en-US"/>
              </w:rPr>
              <w:t>248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6322F3" w:rsidRPr="009F75A0" w:rsidRDefault="006322F3" w:rsidP="00433173">
            <w:pPr>
              <w:jc w:val="both"/>
              <w:rPr>
                <w:bCs/>
              </w:rPr>
            </w:pPr>
            <w:r w:rsidRPr="009F75A0">
              <w:t>кВ</w:t>
            </w:r>
          </w:p>
        </w:tc>
      </w:tr>
      <w:tr w:rsidR="006322F3" w:rsidRPr="009F75A0" w:rsidTr="006322F3">
        <w:tc>
          <w:tcPr>
            <w:tcW w:w="817" w:type="dxa"/>
            <w:gridSpan w:val="2"/>
            <w:shd w:val="clear" w:color="auto" w:fill="auto"/>
          </w:tcPr>
          <w:p w:rsidR="006322F3" w:rsidRPr="009F75A0" w:rsidRDefault="006322F3" w:rsidP="00433173">
            <w:pPr>
              <w:jc w:val="both"/>
            </w:pPr>
            <w:r w:rsidRPr="009F75A0">
              <w:t>12.</w:t>
            </w:r>
          </w:p>
        </w:tc>
        <w:tc>
          <w:tcPr>
            <w:tcW w:w="5639" w:type="dxa"/>
            <w:gridSpan w:val="3"/>
            <w:shd w:val="clear" w:color="auto" w:fill="auto"/>
          </w:tcPr>
          <w:p w:rsidR="006322F3" w:rsidRPr="009F75A0" w:rsidRDefault="006322F3" w:rsidP="00433173">
            <w:pPr>
              <w:spacing w:before="100" w:beforeAutospacing="1" w:after="100" w:afterAutospacing="1"/>
              <w:jc w:val="both"/>
            </w:pPr>
            <w:r w:rsidRPr="009F75A0">
              <w:t>500 А</w:t>
            </w:r>
          </w:p>
        </w:tc>
        <w:tc>
          <w:tcPr>
            <w:tcW w:w="1658" w:type="dxa"/>
            <w:gridSpan w:val="2"/>
            <w:shd w:val="clear" w:color="auto" w:fill="auto"/>
            <w:vAlign w:val="center"/>
          </w:tcPr>
          <w:p w:rsidR="006322F3" w:rsidRPr="009F75A0" w:rsidRDefault="006322F3" w:rsidP="00433173">
            <w:pPr>
              <w:jc w:val="both"/>
              <w:rPr>
                <w:lang w:val="en-US"/>
              </w:rPr>
            </w:pPr>
            <w:r w:rsidRPr="009F75A0">
              <w:rPr>
                <w:lang w:val="en-US"/>
              </w:rPr>
              <w:t>256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6322F3" w:rsidRPr="009F75A0" w:rsidRDefault="006322F3" w:rsidP="00433173">
            <w:pPr>
              <w:jc w:val="both"/>
            </w:pPr>
          </w:p>
        </w:tc>
      </w:tr>
      <w:tr w:rsidR="006322F3" w:rsidRPr="009F75A0" w:rsidTr="006322F3">
        <w:tc>
          <w:tcPr>
            <w:tcW w:w="817" w:type="dxa"/>
            <w:gridSpan w:val="2"/>
            <w:shd w:val="clear" w:color="auto" w:fill="auto"/>
          </w:tcPr>
          <w:p w:rsidR="006322F3" w:rsidRPr="009F75A0" w:rsidRDefault="006322F3" w:rsidP="00433173">
            <w:pPr>
              <w:jc w:val="both"/>
            </w:pPr>
            <w:r w:rsidRPr="009F75A0">
              <w:t>13.</w:t>
            </w:r>
          </w:p>
        </w:tc>
        <w:tc>
          <w:tcPr>
            <w:tcW w:w="5639" w:type="dxa"/>
            <w:gridSpan w:val="3"/>
            <w:shd w:val="clear" w:color="auto" w:fill="auto"/>
          </w:tcPr>
          <w:p w:rsidR="006322F3" w:rsidRPr="009F75A0" w:rsidRDefault="006322F3" w:rsidP="00433173">
            <w:pPr>
              <w:spacing w:before="100" w:beforeAutospacing="1" w:after="100" w:afterAutospacing="1"/>
              <w:jc w:val="both"/>
            </w:pPr>
            <w:r w:rsidRPr="009F75A0">
              <w:t>1000 А</w:t>
            </w:r>
          </w:p>
        </w:tc>
        <w:tc>
          <w:tcPr>
            <w:tcW w:w="1658" w:type="dxa"/>
            <w:gridSpan w:val="2"/>
            <w:shd w:val="clear" w:color="auto" w:fill="auto"/>
            <w:vAlign w:val="center"/>
          </w:tcPr>
          <w:p w:rsidR="006322F3" w:rsidRPr="009F75A0" w:rsidRDefault="006322F3" w:rsidP="00433173">
            <w:pPr>
              <w:jc w:val="both"/>
            </w:pPr>
            <w:r w:rsidRPr="009F75A0">
              <w:rPr>
                <w:lang w:val="en-US"/>
              </w:rPr>
              <w:t>265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6322F3" w:rsidRPr="009F75A0" w:rsidRDefault="006322F3" w:rsidP="00433173">
            <w:pPr>
              <w:jc w:val="both"/>
              <w:rPr>
                <w:b/>
              </w:rPr>
            </w:pPr>
          </w:p>
        </w:tc>
      </w:tr>
      <w:tr w:rsidR="006322F3" w:rsidRPr="009F75A0" w:rsidTr="006322F3">
        <w:tc>
          <w:tcPr>
            <w:tcW w:w="817" w:type="dxa"/>
            <w:gridSpan w:val="2"/>
            <w:shd w:val="clear" w:color="auto" w:fill="auto"/>
          </w:tcPr>
          <w:p w:rsidR="006322F3" w:rsidRPr="009F75A0" w:rsidRDefault="006322F3" w:rsidP="00433173">
            <w:pPr>
              <w:jc w:val="both"/>
            </w:pPr>
            <w:r w:rsidRPr="009F75A0">
              <w:t>14.</w:t>
            </w:r>
          </w:p>
        </w:tc>
        <w:tc>
          <w:tcPr>
            <w:tcW w:w="5639" w:type="dxa"/>
            <w:gridSpan w:val="3"/>
            <w:shd w:val="clear" w:color="auto" w:fill="auto"/>
          </w:tcPr>
          <w:p w:rsidR="006322F3" w:rsidRPr="009F75A0" w:rsidRDefault="006322F3" w:rsidP="00433173">
            <w:pPr>
              <w:spacing w:before="100" w:beforeAutospacing="1" w:after="100" w:afterAutospacing="1"/>
              <w:jc w:val="both"/>
            </w:pPr>
            <w:r w:rsidRPr="009F75A0">
              <w:t>Пропускная способность ограничителя:</w:t>
            </w:r>
          </w:p>
        </w:tc>
        <w:tc>
          <w:tcPr>
            <w:tcW w:w="1658" w:type="dxa"/>
            <w:gridSpan w:val="2"/>
            <w:shd w:val="clear" w:color="auto" w:fill="auto"/>
            <w:vAlign w:val="center"/>
          </w:tcPr>
          <w:p w:rsidR="006322F3" w:rsidRPr="009F75A0" w:rsidRDefault="006322F3" w:rsidP="00433173">
            <w:pPr>
              <w:jc w:val="both"/>
              <w:rPr>
                <w:lang w:val="en-US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:rsidR="006322F3" w:rsidRPr="009F75A0" w:rsidRDefault="006322F3" w:rsidP="00433173">
            <w:pPr>
              <w:jc w:val="both"/>
              <w:rPr>
                <w:bCs/>
              </w:rPr>
            </w:pPr>
          </w:p>
        </w:tc>
      </w:tr>
      <w:tr w:rsidR="006322F3" w:rsidRPr="009F75A0" w:rsidTr="006322F3">
        <w:tc>
          <w:tcPr>
            <w:tcW w:w="817" w:type="dxa"/>
            <w:gridSpan w:val="2"/>
            <w:shd w:val="clear" w:color="auto" w:fill="auto"/>
          </w:tcPr>
          <w:p w:rsidR="006322F3" w:rsidRPr="009F75A0" w:rsidRDefault="006322F3" w:rsidP="00433173">
            <w:pPr>
              <w:jc w:val="both"/>
            </w:pPr>
            <w:r w:rsidRPr="009F75A0">
              <w:t>15.</w:t>
            </w:r>
          </w:p>
        </w:tc>
        <w:tc>
          <w:tcPr>
            <w:tcW w:w="5639" w:type="dxa"/>
            <w:gridSpan w:val="3"/>
            <w:shd w:val="clear" w:color="auto" w:fill="auto"/>
          </w:tcPr>
          <w:p w:rsidR="006322F3" w:rsidRPr="009F75A0" w:rsidRDefault="006322F3" w:rsidP="00433173">
            <w:pPr>
              <w:spacing w:before="100" w:beforeAutospacing="1" w:after="100" w:afterAutospacing="1"/>
              <w:jc w:val="both"/>
            </w:pPr>
            <w:r w:rsidRPr="009F75A0">
              <w:t xml:space="preserve">при прямоугольных импульсах тока длительностью 2000 </w:t>
            </w:r>
            <w:proofErr w:type="spellStart"/>
            <w:r w:rsidRPr="009F75A0">
              <w:t>мкс</w:t>
            </w:r>
            <w:proofErr w:type="spellEnd"/>
          </w:p>
        </w:tc>
        <w:tc>
          <w:tcPr>
            <w:tcW w:w="1658" w:type="dxa"/>
            <w:gridSpan w:val="2"/>
            <w:shd w:val="clear" w:color="auto" w:fill="auto"/>
            <w:vAlign w:val="center"/>
          </w:tcPr>
          <w:p w:rsidR="006322F3" w:rsidRPr="009F75A0" w:rsidRDefault="006322F3" w:rsidP="00433173">
            <w:pPr>
              <w:jc w:val="both"/>
            </w:pPr>
            <w:r w:rsidRPr="009F75A0">
              <w:t>18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6322F3" w:rsidRPr="009F75A0" w:rsidRDefault="006322F3" w:rsidP="00433173">
            <w:pPr>
              <w:jc w:val="both"/>
              <w:rPr>
                <w:bCs/>
              </w:rPr>
            </w:pPr>
          </w:p>
        </w:tc>
      </w:tr>
      <w:tr w:rsidR="006322F3" w:rsidRPr="009F75A0" w:rsidTr="006322F3">
        <w:tc>
          <w:tcPr>
            <w:tcW w:w="817" w:type="dxa"/>
            <w:gridSpan w:val="2"/>
            <w:shd w:val="clear" w:color="auto" w:fill="auto"/>
          </w:tcPr>
          <w:p w:rsidR="006322F3" w:rsidRPr="009F75A0" w:rsidRDefault="006322F3" w:rsidP="00433173">
            <w:pPr>
              <w:jc w:val="both"/>
            </w:pPr>
            <w:r w:rsidRPr="009F75A0">
              <w:t>16.</w:t>
            </w:r>
          </w:p>
        </w:tc>
        <w:tc>
          <w:tcPr>
            <w:tcW w:w="5639" w:type="dxa"/>
            <w:gridSpan w:val="3"/>
            <w:shd w:val="clear" w:color="auto" w:fill="auto"/>
          </w:tcPr>
          <w:p w:rsidR="006322F3" w:rsidRPr="009F75A0" w:rsidRDefault="006322F3" w:rsidP="00433173">
            <w:pPr>
              <w:spacing w:before="100" w:beforeAutospacing="1" w:after="100" w:afterAutospacing="1"/>
              <w:jc w:val="both"/>
            </w:pPr>
            <w:r w:rsidRPr="009F75A0">
              <w:t xml:space="preserve">при грозовых импульсах тока 8/20 </w:t>
            </w:r>
            <w:proofErr w:type="spellStart"/>
            <w:r w:rsidRPr="009F75A0">
              <w:t>мкс</w:t>
            </w:r>
            <w:proofErr w:type="spellEnd"/>
            <w:r w:rsidRPr="009F75A0">
              <w:t xml:space="preserve"> с амплитудой 10000 А, воздействий не менее</w:t>
            </w:r>
          </w:p>
        </w:tc>
        <w:tc>
          <w:tcPr>
            <w:tcW w:w="1658" w:type="dxa"/>
            <w:gridSpan w:val="2"/>
            <w:shd w:val="clear" w:color="auto" w:fill="auto"/>
            <w:vAlign w:val="center"/>
          </w:tcPr>
          <w:p w:rsidR="006322F3" w:rsidRPr="009F75A0" w:rsidRDefault="006322F3" w:rsidP="00433173">
            <w:pPr>
              <w:jc w:val="both"/>
            </w:pPr>
            <w:r w:rsidRPr="009F75A0">
              <w:t>20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6322F3" w:rsidRPr="009F75A0" w:rsidRDefault="006322F3" w:rsidP="00433173">
            <w:pPr>
              <w:jc w:val="both"/>
              <w:rPr>
                <w:bCs/>
              </w:rPr>
            </w:pPr>
          </w:p>
        </w:tc>
      </w:tr>
      <w:tr w:rsidR="006322F3" w:rsidRPr="009F75A0" w:rsidTr="006322F3">
        <w:tc>
          <w:tcPr>
            <w:tcW w:w="817" w:type="dxa"/>
            <w:gridSpan w:val="2"/>
            <w:shd w:val="clear" w:color="auto" w:fill="auto"/>
          </w:tcPr>
          <w:p w:rsidR="006322F3" w:rsidRPr="009F75A0" w:rsidRDefault="006322F3" w:rsidP="00433173">
            <w:pPr>
              <w:jc w:val="both"/>
            </w:pPr>
            <w:r w:rsidRPr="009F75A0">
              <w:t>17.</w:t>
            </w:r>
          </w:p>
        </w:tc>
        <w:tc>
          <w:tcPr>
            <w:tcW w:w="5639" w:type="dxa"/>
            <w:gridSpan w:val="3"/>
            <w:shd w:val="clear" w:color="auto" w:fill="auto"/>
          </w:tcPr>
          <w:p w:rsidR="006322F3" w:rsidRPr="009F75A0" w:rsidRDefault="006322F3" w:rsidP="00433173">
            <w:pPr>
              <w:spacing w:before="100" w:beforeAutospacing="1" w:after="100" w:afterAutospacing="1"/>
              <w:jc w:val="both"/>
            </w:pPr>
            <w:r w:rsidRPr="009F75A0">
              <w:t xml:space="preserve">при импульсах большого тока 4/10 </w:t>
            </w:r>
            <w:proofErr w:type="spellStart"/>
            <w:r w:rsidRPr="009F75A0">
              <w:t>мкс</w:t>
            </w:r>
            <w:proofErr w:type="spellEnd"/>
            <w:r w:rsidRPr="009F75A0">
              <w:t xml:space="preserve"> с максимальным значением 100 кА, воздействий не менее</w:t>
            </w:r>
          </w:p>
        </w:tc>
        <w:tc>
          <w:tcPr>
            <w:tcW w:w="1658" w:type="dxa"/>
            <w:gridSpan w:val="2"/>
            <w:shd w:val="clear" w:color="auto" w:fill="auto"/>
            <w:vAlign w:val="center"/>
          </w:tcPr>
          <w:p w:rsidR="006322F3" w:rsidRPr="009F75A0" w:rsidRDefault="006322F3" w:rsidP="00433173">
            <w:pPr>
              <w:jc w:val="both"/>
            </w:pPr>
            <w:r w:rsidRPr="009F75A0">
              <w:t>2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6322F3" w:rsidRPr="009F75A0" w:rsidRDefault="006322F3" w:rsidP="00433173">
            <w:pPr>
              <w:jc w:val="both"/>
              <w:rPr>
                <w:bCs/>
              </w:rPr>
            </w:pPr>
          </w:p>
        </w:tc>
      </w:tr>
      <w:tr w:rsidR="006322F3" w:rsidRPr="009F75A0" w:rsidTr="006322F3">
        <w:tc>
          <w:tcPr>
            <w:tcW w:w="817" w:type="dxa"/>
            <w:gridSpan w:val="2"/>
            <w:shd w:val="clear" w:color="auto" w:fill="auto"/>
          </w:tcPr>
          <w:p w:rsidR="006322F3" w:rsidRPr="009F75A0" w:rsidRDefault="006322F3" w:rsidP="00433173">
            <w:pPr>
              <w:jc w:val="both"/>
            </w:pPr>
            <w:r w:rsidRPr="009F75A0">
              <w:t>18.</w:t>
            </w:r>
          </w:p>
        </w:tc>
        <w:tc>
          <w:tcPr>
            <w:tcW w:w="5639" w:type="dxa"/>
            <w:gridSpan w:val="3"/>
            <w:shd w:val="clear" w:color="auto" w:fill="auto"/>
          </w:tcPr>
          <w:p w:rsidR="006322F3" w:rsidRPr="009F75A0" w:rsidRDefault="006322F3" w:rsidP="00433173">
            <w:pPr>
              <w:spacing w:before="100" w:beforeAutospacing="1" w:after="100" w:afterAutospacing="1"/>
              <w:jc w:val="both"/>
            </w:pPr>
            <w:r w:rsidRPr="009F75A0">
              <w:t xml:space="preserve">Остающееся напряжение при </w:t>
            </w:r>
            <w:proofErr w:type="spellStart"/>
            <w:r w:rsidRPr="009F75A0">
              <w:t>быстронарастающих</w:t>
            </w:r>
            <w:proofErr w:type="spellEnd"/>
            <w:r w:rsidRPr="009F75A0">
              <w:t xml:space="preserve"> импульсах тока 1/10 </w:t>
            </w:r>
            <w:proofErr w:type="spellStart"/>
            <w:r w:rsidRPr="009F75A0">
              <w:t>мкс</w:t>
            </w:r>
            <w:proofErr w:type="spellEnd"/>
            <w:r w:rsidRPr="009F75A0">
              <w:t xml:space="preserve"> с максимальным значением 10000 А, не более </w:t>
            </w:r>
          </w:p>
        </w:tc>
        <w:tc>
          <w:tcPr>
            <w:tcW w:w="1658" w:type="dxa"/>
            <w:gridSpan w:val="2"/>
            <w:shd w:val="clear" w:color="auto" w:fill="auto"/>
            <w:vAlign w:val="center"/>
          </w:tcPr>
          <w:p w:rsidR="006322F3" w:rsidRPr="009F75A0" w:rsidRDefault="006322F3" w:rsidP="00433173">
            <w:pPr>
              <w:jc w:val="both"/>
              <w:rPr>
                <w:lang w:val="en-US"/>
              </w:rPr>
            </w:pPr>
            <w:r w:rsidRPr="009F75A0">
              <w:rPr>
                <w:lang w:val="en-US"/>
              </w:rPr>
              <w:t>365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6322F3" w:rsidRPr="009F75A0" w:rsidRDefault="006322F3" w:rsidP="00433173">
            <w:pPr>
              <w:jc w:val="both"/>
              <w:rPr>
                <w:bCs/>
              </w:rPr>
            </w:pPr>
            <w:r w:rsidRPr="009F75A0">
              <w:t>кВ</w:t>
            </w:r>
          </w:p>
        </w:tc>
      </w:tr>
      <w:tr w:rsidR="006322F3" w:rsidRPr="009F75A0" w:rsidTr="006322F3">
        <w:tc>
          <w:tcPr>
            <w:tcW w:w="817" w:type="dxa"/>
            <w:gridSpan w:val="2"/>
            <w:shd w:val="clear" w:color="auto" w:fill="auto"/>
          </w:tcPr>
          <w:p w:rsidR="006322F3" w:rsidRPr="009F75A0" w:rsidRDefault="006322F3" w:rsidP="00433173">
            <w:pPr>
              <w:jc w:val="both"/>
            </w:pPr>
            <w:r w:rsidRPr="009F75A0">
              <w:t>19.</w:t>
            </w:r>
          </w:p>
        </w:tc>
        <w:tc>
          <w:tcPr>
            <w:tcW w:w="5639" w:type="dxa"/>
            <w:gridSpan w:val="3"/>
            <w:shd w:val="clear" w:color="auto" w:fill="auto"/>
          </w:tcPr>
          <w:p w:rsidR="006322F3" w:rsidRPr="009F75A0" w:rsidRDefault="006322F3" w:rsidP="00433173">
            <w:pPr>
              <w:spacing w:before="100" w:beforeAutospacing="1" w:after="100" w:afterAutospacing="1"/>
              <w:jc w:val="both"/>
            </w:pPr>
            <w:r w:rsidRPr="009F75A0">
              <w:t>Классификационный ток</w:t>
            </w:r>
          </w:p>
        </w:tc>
        <w:tc>
          <w:tcPr>
            <w:tcW w:w="1658" w:type="dxa"/>
            <w:gridSpan w:val="2"/>
            <w:shd w:val="clear" w:color="auto" w:fill="auto"/>
            <w:vAlign w:val="center"/>
          </w:tcPr>
          <w:p w:rsidR="006322F3" w:rsidRPr="009F75A0" w:rsidRDefault="006322F3" w:rsidP="00433173">
            <w:pPr>
              <w:jc w:val="both"/>
            </w:pPr>
            <w:r w:rsidRPr="009F75A0">
              <w:t>2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6322F3" w:rsidRPr="009F75A0" w:rsidRDefault="006322F3" w:rsidP="00433173">
            <w:pPr>
              <w:jc w:val="both"/>
              <w:rPr>
                <w:bCs/>
              </w:rPr>
            </w:pPr>
            <w:r w:rsidRPr="009F75A0">
              <w:t>мА (амплитудное значение)</w:t>
            </w:r>
          </w:p>
        </w:tc>
      </w:tr>
      <w:tr w:rsidR="006322F3" w:rsidRPr="009F75A0" w:rsidTr="006322F3">
        <w:tc>
          <w:tcPr>
            <w:tcW w:w="817" w:type="dxa"/>
            <w:gridSpan w:val="2"/>
            <w:shd w:val="clear" w:color="auto" w:fill="auto"/>
          </w:tcPr>
          <w:p w:rsidR="006322F3" w:rsidRPr="009F75A0" w:rsidRDefault="006322F3" w:rsidP="00433173">
            <w:pPr>
              <w:jc w:val="both"/>
            </w:pPr>
            <w:r w:rsidRPr="009F75A0">
              <w:t>20.</w:t>
            </w:r>
          </w:p>
        </w:tc>
        <w:tc>
          <w:tcPr>
            <w:tcW w:w="5639" w:type="dxa"/>
            <w:gridSpan w:val="3"/>
            <w:shd w:val="clear" w:color="auto" w:fill="auto"/>
          </w:tcPr>
          <w:p w:rsidR="006322F3" w:rsidRPr="009F75A0" w:rsidRDefault="006322F3" w:rsidP="00433173">
            <w:pPr>
              <w:spacing w:before="100" w:beforeAutospacing="1" w:after="100" w:afterAutospacing="1"/>
              <w:jc w:val="both"/>
            </w:pPr>
            <w:r w:rsidRPr="009F75A0">
              <w:t xml:space="preserve">Классификационное напряжение ограничителя (при классификационном токе </w:t>
            </w:r>
            <w:proofErr w:type="spellStart"/>
            <w:r w:rsidRPr="009F75A0">
              <w:rPr>
                <w:b/>
                <w:bCs/>
                <w:i/>
                <w:iCs/>
              </w:rPr>
              <w:t>I</w:t>
            </w:r>
            <w:r w:rsidRPr="009F75A0">
              <w:rPr>
                <w:b/>
                <w:bCs/>
              </w:rPr>
              <w:t>кл</w:t>
            </w:r>
            <w:proofErr w:type="spellEnd"/>
            <w:r w:rsidRPr="009F75A0">
              <w:t xml:space="preserve">=2 мА), не менее </w:t>
            </w:r>
          </w:p>
        </w:tc>
        <w:tc>
          <w:tcPr>
            <w:tcW w:w="1658" w:type="dxa"/>
            <w:gridSpan w:val="2"/>
            <w:shd w:val="clear" w:color="auto" w:fill="auto"/>
            <w:vAlign w:val="center"/>
          </w:tcPr>
          <w:p w:rsidR="006322F3" w:rsidRPr="009F75A0" w:rsidRDefault="006322F3" w:rsidP="00433173">
            <w:pPr>
              <w:jc w:val="both"/>
            </w:pPr>
            <w:r w:rsidRPr="009F75A0">
              <w:t>129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6322F3" w:rsidRPr="009F75A0" w:rsidRDefault="006322F3" w:rsidP="00433173">
            <w:pPr>
              <w:jc w:val="both"/>
              <w:rPr>
                <w:bCs/>
              </w:rPr>
            </w:pPr>
            <w:r w:rsidRPr="009F75A0">
              <w:t>кВ</w:t>
            </w:r>
          </w:p>
        </w:tc>
      </w:tr>
      <w:tr w:rsidR="006322F3" w:rsidRPr="009F75A0" w:rsidTr="006322F3">
        <w:tc>
          <w:tcPr>
            <w:tcW w:w="817" w:type="dxa"/>
            <w:gridSpan w:val="2"/>
            <w:shd w:val="clear" w:color="auto" w:fill="auto"/>
          </w:tcPr>
          <w:p w:rsidR="006322F3" w:rsidRPr="009F75A0" w:rsidRDefault="006322F3" w:rsidP="00433173">
            <w:pPr>
              <w:jc w:val="both"/>
            </w:pPr>
            <w:r w:rsidRPr="009F75A0">
              <w:t>21.</w:t>
            </w:r>
          </w:p>
        </w:tc>
        <w:tc>
          <w:tcPr>
            <w:tcW w:w="5639" w:type="dxa"/>
            <w:gridSpan w:val="3"/>
            <w:shd w:val="clear" w:color="auto" w:fill="auto"/>
          </w:tcPr>
          <w:p w:rsidR="006322F3" w:rsidRPr="009F75A0" w:rsidRDefault="006322F3" w:rsidP="00433173">
            <w:pPr>
              <w:jc w:val="both"/>
            </w:pPr>
            <w:r w:rsidRPr="009F75A0">
              <w:t xml:space="preserve">Длина пути утечки внешней изоляции, не менее </w:t>
            </w:r>
          </w:p>
        </w:tc>
        <w:tc>
          <w:tcPr>
            <w:tcW w:w="1658" w:type="dxa"/>
            <w:gridSpan w:val="2"/>
            <w:shd w:val="clear" w:color="auto" w:fill="auto"/>
            <w:vAlign w:val="center"/>
          </w:tcPr>
          <w:p w:rsidR="006322F3" w:rsidRPr="009F75A0" w:rsidRDefault="006322F3" w:rsidP="00433173">
            <w:pPr>
              <w:jc w:val="both"/>
            </w:pPr>
            <w:r w:rsidRPr="009F75A0">
              <w:t>4250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6322F3" w:rsidRPr="009F75A0" w:rsidRDefault="006322F3" w:rsidP="00433173">
            <w:pPr>
              <w:jc w:val="both"/>
              <w:rPr>
                <w:bCs/>
              </w:rPr>
            </w:pPr>
            <w:r w:rsidRPr="009F75A0">
              <w:t>мм</w:t>
            </w:r>
          </w:p>
        </w:tc>
      </w:tr>
      <w:tr w:rsidR="006322F3" w:rsidRPr="009F75A0" w:rsidTr="006322F3">
        <w:tc>
          <w:tcPr>
            <w:tcW w:w="817" w:type="dxa"/>
            <w:gridSpan w:val="2"/>
            <w:shd w:val="clear" w:color="auto" w:fill="auto"/>
          </w:tcPr>
          <w:p w:rsidR="006322F3" w:rsidRPr="009F75A0" w:rsidRDefault="006322F3" w:rsidP="00433173">
            <w:pPr>
              <w:jc w:val="both"/>
            </w:pPr>
            <w:r w:rsidRPr="009F75A0">
              <w:t>22.</w:t>
            </w:r>
          </w:p>
        </w:tc>
        <w:tc>
          <w:tcPr>
            <w:tcW w:w="5639" w:type="dxa"/>
            <w:gridSpan w:val="3"/>
            <w:shd w:val="clear" w:color="auto" w:fill="auto"/>
          </w:tcPr>
          <w:p w:rsidR="006322F3" w:rsidRPr="009F75A0" w:rsidRDefault="006322F3" w:rsidP="00433173">
            <w:pPr>
              <w:jc w:val="both"/>
            </w:pPr>
            <w:r w:rsidRPr="009F75A0">
              <w:t>Пожаробезопасность ограничителя с полимерной внешней изоляции</w:t>
            </w:r>
          </w:p>
        </w:tc>
        <w:tc>
          <w:tcPr>
            <w:tcW w:w="1658" w:type="dxa"/>
            <w:gridSpan w:val="2"/>
            <w:shd w:val="clear" w:color="auto" w:fill="auto"/>
            <w:vAlign w:val="center"/>
          </w:tcPr>
          <w:p w:rsidR="006322F3" w:rsidRPr="009F75A0" w:rsidRDefault="006322F3" w:rsidP="00433173">
            <w:pPr>
              <w:jc w:val="both"/>
            </w:pPr>
            <w:r w:rsidRPr="009F75A0">
              <w:t>ГОСТ 12.1.004-91.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6322F3" w:rsidRPr="009F75A0" w:rsidRDefault="006322F3" w:rsidP="00433173">
            <w:pPr>
              <w:jc w:val="both"/>
              <w:rPr>
                <w:bCs/>
              </w:rPr>
            </w:pPr>
          </w:p>
        </w:tc>
      </w:tr>
      <w:tr w:rsidR="0086499B" w:rsidRPr="009F75A0" w:rsidTr="006322F3">
        <w:tc>
          <w:tcPr>
            <w:tcW w:w="817" w:type="dxa"/>
            <w:gridSpan w:val="2"/>
            <w:shd w:val="clear" w:color="auto" w:fill="auto"/>
          </w:tcPr>
          <w:p w:rsidR="0086499B" w:rsidRPr="0086499B" w:rsidRDefault="0086499B" w:rsidP="00433173">
            <w:pPr>
              <w:spacing w:line="276" w:lineRule="auto"/>
              <w:jc w:val="both"/>
              <w:rPr>
                <w:lang w:eastAsia="en-US"/>
              </w:rPr>
            </w:pPr>
            <w:r w:rsidRPr="0086499B">
              <w:rPr>
                <w:lang w:eastAsia="en-US"/>
              </w:rPr>
              <w:t>23.</w:t>
            </w:r>
          </w:p>
        </w:tc>
        <w:tc>
          <w:tcPr>
            <w:tcW w:w="5639" w:type="dxa"/>
            <w:gridSpan w:val="3"/>
            <w:shd w:val="clear" w:color="auto" w:fill="auto"/>
          </w:tcPr>
          <w:p w:rsidR="0086499B" w:rsidRPr="0086499B" w:rsidRDefault="0086499B" w:rsidP="00433173">
            <w:pPr>
              <w:spacing w:line="276" w:lineRule="auto"/>
              <w:jc w:val="both"/>
              <w:rPr>
                <w:lang w:eastAsia="en-US"/>
              </w:rPr>
            </w:pPr>
            <w:r w:rsidRPr="0086499B">
              <w:rPr>
                <w:lang w:eastAsia="en-US"/>
              </w:rPr>
              <w:t>Наличие устройства для измерения токов проводимости ОПН под рабочим напряжением.</w:t>
            </w:r>
          </w:p>
        </w:tc>
        <w:tc>
          <w:tcPr>
            <w:tcW w:w="1658" w:type="dxa"/>
            <w:gridSpan w:val="2"/>
            <w:shd w:val="clear" w:color="auto" w:fill="auto"/>
            <w:vAlign w:val="center"/>
          </w:tcPr>
          <w:p w:rsidR="0086499B" w:rsidRPr="009F75A0" w:rsidRDefault="0086499B" w:rsidP="00433173">
            <w:pPr>
              <w:jc w:val="both"/>
            </w:pPr>
          </w:p>
        </w:tc>
        <w:tc>
          <w:tcPr>
            <w:tcW w:w="1739" w:type="dxa"/>
            <w:shd w:val="clear" w:color="auto" w:fill="auto"/>
            <w:vAlign w:val="center"/>
          </w:tcPr>
          <w:p w:rsidR="0086499B" w:rsidRPr="009F75A0" w:rsidRDefault="0086499B" w:rsidP="00433173">
            <w:pPr>
              <w:jc w:val="both"/>
              <w:rPr>
                <w:bCs/>
              </w:rPr>
            </w:pPr>
          </w:p>
        </w:tc>
      </w:tr>
      <w:tr w:rsidR="006322F3" w:rsidRPr="009F75A0" w:rsidTr="006322F3">
        <w:tc>
          <w:tcPr>
            <w:tcW w:w="817" w:type="dxa"/>
            <w:gridSpan w:val="2"/>
            <w:shd w:val="clear" w:color="auto" w:fill="auto"/>
          </w:tcPr>
          <w:p w:rsidR="006322F3" w:rsidRPr="009F75A0" w:rsidRDefault="006322F3" w:rsidP="00433173">
            <w:pPr>
              <w:jc w:val="both"/>
            </w:pPr>
            <w:r w:rsidRPr="009F75A0">
              <w:t>2</w:t>
            </w:r>
            <w:r w:rsidR="0086499B">
              <w:t>4</w:t>
            </w:r>
            <w:r w:rsidRPr="009F75A0">
              <w:t>.</w:t>
            </w:r>
          </w:p>
        </w:tc>
        <w:tc>
          <w:tcPr>
            <w:tcW w:w="5639" w:type="dxa"/>
            <w:gridSpan w:val="3"/>
            <w:shd w:val="clear" w:color="auto" w:fill="auto"/>
          </w:tcPr>
          <w:p w:rsidR="006322F3" w:rsidRPr="009F75A0" w:rsidRDefault="006322F3" w:rsidP="00433173">
            <w:pPr>
              <w:jc w:val="both"/>
            </w:pPr>
            <w:r w:rsidRPr="009F75A0">
              <w:t xml:space="preserve">Рабочее положение </w:t>
            </w:r>
          </w:p>
        </w:tc>
        <w:tc>
          <w:tcPr>
            <w:tcW w:w="1658" w:type="dxa"/>
            <w:gridSpan w:val="2"/>
            <w:shd w:val="clear" w:color="auto" w:fill="auto"/>
            <w:vAlign w:val="center"/>
          </w:tcPr>
          <w:p w:rsidR="006322F3" w:rsidRPr="009F75A0" w:rsidRDefault="006322F3" w:rsidP="00433173">
            <w:pPr>
              <w:jc w:val="both"/>
            </w:pPr>
            <w:r w:rsidRPr="009F75A0">
              <w:t>вертикальное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6322F3" w:rsidRPr="009F75A0" w:rsidRDefault="006322F3" w:rsidP="00433173">
            <w:pPr>
              <w:jc w:val="both"/>
              <w:rPr>
                <w:bCs/>
              </w:rPr>
            </w:pPr>
          </w:p>
        </w:tc>
      </w:tr>
    </w:tbl>
    <w:p w:rsidR="006322F3" w:rsidRPr="00AF5E11" w:rsidRDefault="006322F3" w:rsidP="00433173">
      <w:pPr>
        <w:jc w:val="both"/>
      </w:pPr>
    </w:p>
    <w:p w:rsidR="00CF0E3B" w:rsidRPr="00B246EB" w:rsidRDefault="0038333D" w:rsidP="00195793">
      <w:pPr>
        <w:keepNext/>
        <w:keepLines/>
        <w:jc w:val="center"/>
        <w:rPr>
          <w:b/>
        </w:rPr>
      </w:pPr>
      <w:r>
        <w:rPr>
          <w:b/>
        </w:rPr>
        <w:lastRenderedPageBreak/>
        <w:t xml:space="preserve">4. </w:t>
      </w:r>
      <w:r w:rsidR="00CF0E3B" w:rsidRPr="00B246EB">
        <w:rPr>
          <w:b/>
        </w:rPr>
        <w:t>УКРУПНЕННАЯ ВЕДОМОСТЬ</w:t>
      </w:r>
    </w:p>
    <w:p w:rsidR="0038333D" w:rsidRDefault="00CF0E3B" w:rsidP="00195793">
      <w:pPr>
        <w:keepNext/>
        <w:keepLines/>
        <w:suppressAutoHyphens/>
        <w:jc w:val="center"/>
      </w:pPr>
      <w:r w:rsidRPr="00B246EB">
        <w:t>объёмов работ</w:t>
      </w:r>
    </w:p>
    <w:p w:rsidR="00CF0E3B" w:rsidRPr="00E54279" w:rsidRDefault="00CF0E3B" w:rsidP="00195793">
      <w:pPr>
        <w:keepNext/>
        <w:keepLines/>
        <w:suppressAutoHyphens/>
        <w:jc w:val="center"/>
      </w:pPr>
      <w:r w:rsidRPr="00E54279">
        <w:t>по</w:t>
      </w:r>
      <w:r w:rsidR="0038333D" w:rsidRPr="00E54279">
        <w:t xml:space="preserve"> </w:t>
      </w:r>
      <w:r w:rsidR="002C6910" w:rsidRPr="002C6910">
        <w:t>реконструкции ОРУ-150 Серебрянской ГЭС-15 с заменой трансформаторов напряжения</w:t>
      </w:r>
    </w:p>
    <w:p w:rsidR="00CF0E3B" w:rsidRDefault="002C6910" w:rsidP="00195793">
      <w:pPr>
        <w:keepNext/>
        <w:keepLines/>
        <w:suppressAutoHyphens/>
        <w:jc w:val="center"/>
      </w:pPr>
      <w:r>
        <w:t xml:space="preserve">Каскада Туломских и Серебрянских ГЭС </w:t>
      </w:r>
      <w:r w:rsidR="00CF0E3B" w:rsidRPr="00B246EB">
        <w:t xml:space="preserve">филиала «Кольский» ОАО </w:t>
      </w:r>
      <w:r w:rsidR="00CF0E3B">
        <w:t>«ТГК-1»</w:t>
      </w:r>
      <w:r w:rsidR="0038333D">
        <w:t>.</w:t>
      </w:r>
    </w:p>
    <w:p w:rsidR="0038333D" w:rsidRPr="00B246EB" w:rsidRDefault="0038333D" w:rsidP="00195793">
      <w:pPr>
        <w:keepNext/>
        <w:keepLines/>
        <w:suppressAutoHyphens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CF0E3B" w:rsidRPr="00732BEE" w:rsidTr="00020C53">
        <w:tc>
          <w:tcPr>
            <w:tcW w:w="1384" w:type="dxa"/>
            <w:shd w:val="clear" w:color="auto" w:fill="auto"/>
          </w:tcPr>
          <w:p w:rsidR="00CF0E3B" w:rsidRPr="00732BEE" w:rsidRDefault="00CF0E3B" w:rsidP="00433173">
            <w:pPr>
              <w:keepNext/>
              <w:keepLines/>
              <w:suppressAutoHyphens/>
              <w:jc w:val="both"/>
            </w:pPr>
            <w:r w:rsidRPr="00732BEE"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433173">
            <w:pPr>
              <w:keepNext/>
              <w:keepLines/>
              <w:suppressAutoHyphens/>
              <w:jc w:val="both"/>
            </w:pPr>
            <w: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433173">
            <w:pPr>
              <w:keepNext/>
              <w:keepLines/>
              <w:suppressAutoHyphens/>
              <w:jc w:val="both"/>
            </w:pPr>
            <w:r>
              <w:t>01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433173">
            <w:pPr>
              <w:keepNext/>
              <w:keepLines/>
              <w:suppressAutoHyphens/>
              <w:jc w:val="both"/>
            </w:pPr>
            <w:r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CF0E3B" w:rsidRPr="00732BEE" w:rsidRDefault="00020C53" w:rsidP="00433173">
            <w:pPr>
              <w:keepNext/>
              <w:keepLines/>
              <w:suppressAutoHyphens/>
              <w:jc w:val="both"/>
            </w:pPr>
            <w:r>
              <w:t>ию</w:t>
            </w:r>
            <w:r w:rsidR="002C6910">
              <w:t>н</w:t>
            </w:r>
            <w:r>
              <w:t>я</w:t>
            </w:r>
          </w:p>
        </w:tc>
        <w:tc>
          <w:tcPr>
            <w:tcW w:w="546" w:type="dxa"/>
            <w:shd w:val="clear" w:color="auto" w:fill="auto"/>
          </w:tcPr>
          <w:p w:rsidR="00CF0E3B" w:rsidRPr="00732BEE" w:rsidRDefault="00CF0E3B" w:rsidP="00433173">
            <w:pPr>
              <w:keepNext/>
              <w:keepLines/>
              <w:suppressAutoHyphens/>
              <w:jc w:val="both"/>
            </w:pPr>
            <w:r>
              <w:t xml:space="preserve"> </w:t>
            </w:r>
            <w:r w:rsidRPr="00732BEE">
              <w:t>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433173">
            <w:pPr>
              <w:keepNext/>
              <w:keepLines/>
              <w:suppressAutoHyphens/>
              <w:jc w:val="both"/>
            </w:pPr>
            <w:r>
              <w:t>1</w:t>
            </w:r>
            <w:r w:rsidR="002C6910">
              <w:t>6</w:t>
            </w:r>
          </w:p>
        </w:tc>
        <w:tc>
          <w:tcPr>
            <w:tcW w:w="556" w:type="dxa"/>
            <w:shd w:val="clear" w:color="auto" w:fill="auto"/>
          </w:tcPr>
          <w:p w:rsidR="00CF0E3B" w:rsidRPr="00732BEE" w:rsidRDefault="00CF0E3B" w:rsidP="00433173">
            <w:pPr>
              <w:keepNext/>
              <w:keepLines/>
              <w:suppressAutoHyphens/>
              <w:jc w:val="both"/>
            </w:pPr>
            <w:r w:rsidRPr="00732BEE">
              <w:t>г.</w:t>
            </w:r>
          </w:p>
        </w:tc>
      </w:tr>
      <w:tr w:rsidR="00CF0E3B" w:rsidRPr="00732BEE" w:rsidTr="00020C53">
        <w:tc>
          <w:tcPr>
            <w:tcW w:w="1384" w:type="dxa"/>
            <w:shd w:val="clear" w:color="auto" w:fill="auto"/>
          </w:tcPr>
          <w:p w:rsidR="00CF0E3B" w:rsidRPr="00732BEE" w:rsidRDefault="00CF0E3B" w:rsidP="00433173">
            <w:pPr>
              <w:keepNext/>
              <w:keepLines/>
              <w:suppressAutoHyphens/>
              <w:jc w:val="both"/>
            </w:pPr>
            <w:r w:rsidRPr="00732BEE"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433173">
            <w:pPr>
              <w:keepNext/>
              <w:keepLines/>
              <w:suppressAutoHyphens/>
              <w:jc w:val="both"/>
            </w:pPr>
            <w:r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2C6910" w:rsidP="00433173">
            <w:pPr>
              <w:keepNext/>
              <w:keepLines/>
              <w:suppressAutoHyphens/>
              <w:jc w:val="both"/>
            </w:pPr>
            <w:r>
              <w:t>31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433173">
            <w:pPr>
              <w:keepNext/>
              <w:keepLines/>
              <w:suppressAutoHyphens/>
              <w:jc w:val="both"/>
            </w:pPr>
            <w:r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732BEE" w:rsidRDefault="002C6910" w:rsidP="00433173">
            <w:pPr>
              <w:keepNext/>
              <w:keepLines/>
              <w:suppressAutoHyphens/>
              <w:jc w:val="both"/>
            </w:pPr>
            <w:r>
              <w:t>августа</w:t>
            </w:r>
          </w:p>
        </w:tc>
        <w:tc>
          <w:tcPr>
            <w:tcW w:w="546" w:type="dxa"/>
            <w:shd w:val="clear" w:color="auto" w:fill="auto"/>
          </w:tcPr>
          <w:p w:rsidR="00CF0E3B" w:rsidRPr="00732BEE" w:rsidRDefault="00CF0E3B" w:rsidP="00433173">
            <w:pPr>
              <w:keepNext/>
              <w:keepLines/>
              <w:suppressAutoHyphens/>
              <w:jc w:val="both"/>
            </w:pPr>
            <w:r>
              <w:t xml:space="preserve"> </w:t>
            </w:r>
            <w:r w:rsidRPr="00732BEE">
              <w:t>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433173">
            <w:pPr>
              <w:keepNext/>
              <w:keepLines/>
              <w:suppressAutoHyphens/>
              <w:jc w:val="both"/>
            </w:pPr>
            <w:r>
              <w:t>1</w:t>
            </w:r>
            <w:r w:rsidR="002C6910">
              <w:t>6</w:t>
            </w:r>
          </w:p>
        </w:tc>
        <w:tc>
          <w:tcPr>
            <w:tcW w:w="556" w:type="dxa"/>
            <w:shd w:val="clear" w:color="auto" w:fill="auto"/>
          </w:tcPr>
          <w:p w:rsidR="00CF0E3B" w:rsidRPr="00732BEE" w:rsidRDefault="00CF0E3B" w:rsidP="00433173">
            <w:pPr>
              <w:keepNext/>
              <w:keepLines/>
              <w:suppressAutoHyphens/>
              <w:jc w:val="both"/>
            </w:pPr>
            <w:r w:rsidRPr="00732BEE">
              <w:t>г.</w:t>
            </w:r>
          </w:p>
        </w:tc>
      </w:tr>
    </w:tbl>
    <w:p w:rsidR="00CF0E3B" w:rsidRDefault="00CF0E3B" w:rsidP="00433173">
      <w:pPr>
        <w:keepNext/>
        <w:keepLines/>
        <w:jc w:val="both"/>
      </w:pPr>
    </w:p>
    <w:p w:rsidR="00E54279" w:rsidRDefault="00E54279" w:rsidP="00433173">
      <w:pPr>
        <w:jc w:val="both"/>
        <w:rPr>
          <w:b/>
        </w:rPr>
      </w:pPr>
      <w:r>
        <w:rPr>
          <w:b/>
        </w:rPr>
        <w:t>График выполнения работ: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90"/>
        <w:gridCol w:w="4438"/>
      </w:tblGrid>
      <w:tr w:rsidR="00E54279" w:rsidTr="00020C53">
        <w:tc>
          <w:tcPr>
            <w:tcW w:w="5390" w:type="dxa"/>
          </w:tcPr>
          <w:p w:rsidR="00E54279" w:rsidRDefault="00E54279" w:rsidP="00433173">
            <w:pPr>
              <w:jc w:val="both"/>
            </w:pPr>
            <w:r>
              <w:t>Наименование работ</w:t>
            </w:r>
          </w:p>
        </w:tc>
        <w:tc>
          <w:tcPr>
            <w:tcW w:w="4438" w:type="dxa"/>
          </w:tcPr>
          <w:p w:rsidR="00E54279" w:rsidRDefault="00E54279" w:rsidP="00433173">
            <w:pPr>
              <w:jc w:val="both"/>
            </w:pPr>
            <w:r>
              <w:t>Срок выполнения</w:t>
            </w:r>
            <w:r w:rsidR="003C4085">
              <w:t>*</w:t>
            </w:r>
          </w:p>
        </w:tc>
      </w:tr>
      <w:tr w:rsidR="00E54279" w:rsidTr="00E54279">
        <w:tc>
          <w:tcPr>
            <w:tcW w:w="5390" w:type="dxa"/>
          </w:tcPr>
          <w:p w:rsidR="00E54279" w:rsidRDefault="00AF5E11" w:rsidP="00433173">
            <w:pPr>
              <w:jc w:val="both"/>
            </w:pPr>
            <w:r>
              <w:t>Замена ТН-1С-150</w:t>
            </w:r>
            <w:r w:rsidR="003C4085">
              <w:t xml:space="preserve"> (3 шт.)</w:t>
            </w:r>
            <w:r>
              <w:t>,</w:t>
            </w:r>
            <w:r w:rsidR="00EE2356">
              <w:t xml:space="preserve"> ОПН-1С-150</w:t>
            </w:r>
            <w:r>
              <w:t xml:space="preserve"> (3 шт.)</w:t>
            </w:r>
          </w:p>
        </w:tc>
        <w:tc>
          <w:tcPr>
            <w:tcW w:w="4438" w:type="dxa"/>
            <w:vAlign w:val="center"/>
          </w:tcPr>
          <w:p w:rsidR="00E54279" w:rsidRDefault="00E54279" w:rsidP="00433173">
            <w:pPr>
              <w:jc w:val="both"/>
            </w:pPr>
            <w:r>
              <w:t>14.0</w:t>
            </w:r>
            <w:r w:rsidR="002C6910">
              <w:t>6</w:t>
            </w:r>
            <w:r>
              <w:t>.1</w:t>
            </w:r>
            <w:r w:rsidR="002C6910">
              <w:t>6</w:t>
            </w:r>
            <w:r>
              <w:t xml:space="preserve"> – </w:t>
            </w:r>
            <w:r w:rsidR="002C6910">
              <w:t>09</w:t>
            </w:r>
            <w:r>
              <w:t>.0</w:t>
            </w:r>
            <w:r w:rsidR="002C6910">
              <w:t>8</w:t>
            </w:r>
            <w:r>
              <w:t>.1</w:t>
            </w:r>
            <w:r w:rsidR="002C6910">
              <w:t>6</w:t>
            </w:r>
          </w:p>
        </w:tc>
      </w:tr>
      <w:tr w:rsidR="00E54279" w:rsidTr="00E54279">
        <w:tc>
          <w:tcPr>
            <w:tcW w:w="5390" w:type="dxa"/>
          </w:tcPr>
          <w:p w:rsidR="00E54279" w:rsidRDefault="00AF5E11" w:rsidP="00433173">
            <w:pPr>
              <w:jc w:val="both"/>
            </w:pPr>
            <w:r>
              <w:t>Замена ТН-2С-150</w:t>
            </w:r>
            <w:r w:rsidR="003C4085">
              <w:t xml:space="preserve"> (3 шт.)</w:t>
            </w:r>
            <w:r>
              <w:t xml:space="preserve">, </w:t>
            </w:r>
            <w:r w:rsidR="00EE2356">
              <w:t xml:space="preserve">ОПН-2С-150 </w:t>
            </w:r>
            <w:r>
              <w:t>(3 шт.)</w:t>
            </w:r>
          </w:p>
        </w:tc>
        <w:tc>
          <w:tcPr>
            <w:tcW w:w="4438" w:type="dxa"/>
            <w:vAlign w:val="center"/>
          </w:tcPr>
          <w:p w:rsidR="00E54279" w:rsidRDefault="00E54279" w:rsidP="00433173">
            <w:pPr>
              <w:jc w:val="both"/>
            </w:pPr>
            <w:r>
              <w:t>1</w:t>
            </w:r>
            <w:r w:rsidR="002C6910">
              <w:t>6</w:t>
            </w:r>
            <w:r>
              <w:t>.08.1</w:t>
            </w:r>
            <w:r w:rsidR="002C6910">
              <w:t>6</w:t>
            </w:r>
            <w:r>
              <w:t xml:space="preserve"> – </w:t>
            </w:r>
            <w:r w:rsidR="002C6910">
              <w:t>31</w:t>
            </w:r>
            <w:r>
              <w:t>.08.1</w:t>
            </w:r>
            <w:r w:rsidR="002C6910">
              <w:t>6</w:t>
            </w:r>
          </w:p>
        </w:tc>
      </w:tr>
    </w:tbl>
    <w:p w:rsidR="00E54279" w:rsidRPr="003C4085" w:rsidRDefault="003C4085" w:rsidP="00433173">
      <w:pPr>
        <w:jc w:val="both"/>
      </w:pPr>
      <w:r>
        <w:t>* Срок выполнения работ может корректироваться в связи с возможной корректировкой План-графика ремонта электротехнического оборудования Каскада Туломских и Серебрянских ГЭС.</w:t>
      </w:r>
    </w:p>
    <w:p w:rsidR="003C4085" w:rsidRPr="003C4085" w:rsidRDefault="003C4085" w:rsidP="00433173">
      <w:pPr>
        <w:jc w:val="both"/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"/>
        <w:gridCol w:w="5557"/>
        <w:gridCol w:w="1524"/>
        <w:gridCol w:w="1377"/>
      </w:tblGrid>
      <w:tr w:rsidR="00CF0E3B" w:rsidRPr="00F3054C" w:rsidTr="006322F3">
        <w:trPr>
          <w:trHeight w:val="489"/>
          <w:tblHeader/>
        </w:trPr>
        <w:tc>
          <w:tcPr>
            <w:tcW w:w="13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F3054C" w:rsidRDefault="00CF0E3B" w:rsidP="00433173">
            <w:pPr>
              <w:keepNext/>
              <w:keepLines/>
              <w:jc w:val="both"/>
              <w:rPr>
                <w:b/>
                <w:bCs/>
              </w:rPr>
            </w:pPr>
            <w:r w:rsidRPr="00F3054C">
              <w:rPr>
                <w:b/>
                <w:bCs/>
              </w:rPr>
              <w:t>№ п/п</w:t>
            </w:r>
          </w:p>
        </w:tc>
        <w:tc>
          <w:tcPr>
            <w:tcW w:w="555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F3054C" w:rsidRDefault="00CF0E3B" w:rsidP="00433173">
            <w:pPr>
              <w:keepNext/>
              <w:keepLines/>
              <w:jc w:val="both"/>
              <w:rPr>
                <w:b/>
                <w:bCs/>
              </w:rPr>
            </w:pPr>
            <w:r w:rsidRPr="00F3054C">
              <w:rPr>
                <w:b/>
                <w:bCs/>
              </w:rPr>
              <w:t>Наименование работ</w:t>
            </w:r>
          </w:p>
        </w:tc>
        <w:tc>
          <w:tcPr>
            <w:tcW w:w="152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F3054C" w:rsidRDefault="00CF0E3B" w:rsidP="00433173">
            <w:pPr>
              <w:keepNext/>
              <w:keepLines/>
              <w:jc w:val="both"/>
              <w:rPr>
                <w:b/>
                <w:bCs/>
              </w:rPr>
            </w:pPr>
            <w:r w:rsidRPr="00F3054C">
              <w:rPr>
                <w:b/>
                <w:bCs/>
              </w:rPr>
              <w:t>Ед. изм.</w:t>
            </w:r>
          </w:p>
        </w:tc>
        <w:tc>
          <w:tcPr>
            <w:tcW w:w="137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F0E3B" w:rsidRPr="00F3054C" w:rsidRDefault="00CF0E3B" w:rsidP="00433173">
            <w:pPr>
              <w:keepNext/>
              <w:keepLines/>
              <w:jc w:val="both"/>
              <w:rPr>
                <w:b/>
                <w:bCs/>
              </w:rPr>
            </w:pPr>
            <w:r w:rsidRPr="00F3054C">
              <w:rPr>
                <w:b/>
                <w:bCs/>
              </w:rPr>
              <w:t>Объем</w:t>
            </w:r>
          </w:p>
        </w:tc>
      </w:tr>
      <w:tr w:rsidR="00E54279" w:rsidRPr="00B246EB" w:rsidTr="006322F3">
        <w:tc>
          <w:tcPr>
            <w:tcW w:w="1395" w:type="dxa"/>
          </w:tcPr>
          <w:p w:rsidR="00E54279" w:rsidRPr="000B3F5A" w:rsidRDefault="002C6910" w:rsidP="00433173">
            <w:pPr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E54279">
              <w:rPr>
                <w:bCs/>
              </w:rPr>
              <w:t>.</w:t>
            </w:r>
          </w:p>
        </w:tc>
        <w:tc>
          <w:tcPr>
            <w:tcW w:w="5557" w:type="dxa"/>
          </w:tcPr>
          <w:p w:rsidR="00E54279" w:rsidRDefault="00E54279" w:rsidP="00433173">
            <w:pPr>
              <w:jc w:val="both"/>
              <w:rPr>
                <w:bCs/>
              </w:rPr>
            </w:pPr>
            <w:r>
              <w:rPr>
                <w:bCs/>
              </w:rPr>
              <w:t>Выполнение демонтажных работ, согласно график</w:t>
            </w:r>
            <w:r w:rsidR="002C6910">
              <w:rPr>
                <w:bCs/>
              </w:rPr>
              <w:t>у</w:t>
            </w:r>
            <w:r>
              <w:rPr>
                <w:bCs/>
              </w:rPr>
              <w:t>:</w:t>
            </w:r>
          </w:p>
        </w:tc>
        <w:tc>
          <w:tcPr>
            <w:tcW w:w="1524" w:type="dxa"/>
            <w:vAlign w:val="center"/>
          </w:tcPr>
          <w:p w:rsidR="00E54279" w:rsidRPr="005F796B" w:rsidRDefault="00E54279" w:rsidP="00433173">
            <w:pPr>
              <w:jc w:val="both"/>
              <w:rPr>
                <w:bCs/>
              </w:rPr>
            </w:pPr>
          </w:p>
        </w:tc>
        <w:tc>
          <w:tcPr>
            <w:tcW w:w="1377" w:type="dxa"/>
            <w:vAlign w:val="center"/>
          </w:tcPr>
          <w:p w:rsidR="00E54279" w:rsidRPr="005F796B" w:rsidRDefault="00E54279" w:rsidP="00433173">
            <w:pPr>
              <w:jc w:val="both"/>
              <w:rPr>
                <w:bCs/>
              </w:rPr>
            </w:pPr>
          </w:p>
        </w:tc>
      </w:tr>
      <w:tr w:rsidR="00E54279" w:rsidRPr="00B246EB" w:rsidTr="006322F3">
        <w:tc>
          <w:tcPr>
            <w:tcW w:w="1395" w:type="dxa"/>
          </w:tcPr>
          <w:p w:rsidR="00E54279" w:rsidRPr="000B3F5A" w:rsidRDefault="002C6910" w:rsidP="00433173">
            <w:pPr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E54279">
              <w:rPr>
                <w:bCs/>
              </w:rPr>
              <w:t>.1.</w:t>
            </w:r>
          </w:p>
        </w:tc>
        <w:tc>
          <w:tcPr>
            <w:tcW w:w="5557" w:type="dxa"/>
          </w:tcPr>
          <w:p w:rsidR="00E54279" w:rsidRDefault="00E54279" w:rsidP="00433173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Расшиновка</w:t>
            </w:r>
            <w:proofErr w:type="spellEnd"/>
            <w:r>
              <w:rPr>
                <w:bCs/>
              </w:rPr>
              <w:t xml:space="preserve"> трансформаторов напряжения </w:t>
            </w:r>
            <w:r>
              <w:t>на ОРУ-150 ГЭС-1</w:t>
            </w:r>
            <w:r w:rsidR="002C6910">
              <w:t>5</w:t>
            </w:r>
            <w:r>
              <w:t xml:space="preserve"> в цепях первичного и вторичного напряжения.</w:t>
            </w:r>
          </w:p>
        </w:tc>
        <w:tc>
          <w:tcPr>
            <w:tcW w:w="1524" w:type="dxa"/>
            <w:vAlign w:val="center"/>
          </w:tcPr>
          <w:p w:rsidR="00E54279" w:rsidRDefault="00E54279" w:rsidP="00433173">
            <w:pPr>
              <w:jc w:val="both"/>
              <w:rPr>
                <w:bCs/>
              </w:rPr>
            </w:pPr>
            <w:r>
              <w:rPr>
                <w:bCs/>
              </w:rPr>
              <w:t>шт.</w:t>
            </w:r>
          </w:p>
          <w:p w:rsidR="00E54279" w:rsidRPr="005F796B" w:rsidRDefault="00E54279" w:rsidP="00433173">
            <w:pPr>
              <w:jc w:val="both"/>
              <w:rPr>
                <w:bCs/>
              </w:rPr>
            </w:pPr>
            <w:r>
              <w:rPr>
                <w:bCs/>
              </w:rPr>
              <w:t>(</w:t>
            </w:r>
            <w:r w:rsidRPr="00C329CB">
              <w:rPr>
                <w:bCs/>
              </w:rPr>
              <w:t>контактные группы</w:t>
            </w:r>
            <w:r>
              <w:rPr>
                <w:bCs/>
              </w:rPr>
              <w:t>)</w:t>
            </w:r>
          </w:p>
        </w:tc>
        <w:tc>
          <w:tcPr>
            <w:tcW w:w="1377" w:type="dxa"/>
            <w:vAlign w:val="center"/>
          </w:tcPr>
          <w:p w:rsidR="00E54279" w:rsidRPr="005F796B" w:rsidRDefault="002C6910" w:rsidP="00433173">
            <w:pPr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6322F3" w:rsidRPr="00B246EB" w:rsidTr="006322F3">
        <w:tc>
          <w:tcPr>
            <w:tcW w:w="1395" w:type="dxa"/>
          </w:tcPr>
          <w:p w:rsidR="006322F3" w:rsidRDefault="006322F3" w:rsidP="00433173">
            <w:pPr>
              <w:jc w:val="both"/>
              <w:rPr>
                <w:bCs/>
              </w:rPr>
            </w:pPr>
            <w:r>
              <w:rPr>
                <w:bCs/>
              </w:rPr>
              <w:t>1.2.</w:t>
            </w:r>
          </w:p>
        </w:tc>
        <w:tc>
          <w:tcPr>
            <w:tcW w:w="5557" w:type="dxa"/>
          </w:tcPr>
          <w:p w:rsidR="006322F3" w:rsidRDefault="006322F3" w:rsidP="00433173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Расшиновка</w:t>
            </w:r>
            <w:proofErr w:type="spellEnd"/>
            <w:r>
              <w:rPr>
                <w:bCs/>
              </w:rPr>
              <w:t xml:space="preserve"> и отсоединение от заземляющего контура ограничителей перенапряжения </w:t>
            </w:r>
            <w:r>
              <w:t>на ОРУ-150 ГЭС-15.</w:t>
            </w:r>
          </w:p>
        </w:tc>
        <w:tc>
          <w:tcPr>
            <w:tcW w:w="1524" w:type="dxa"/>
            <w:vAlign w:val="center"/>
          </w:tcPr>
          <w:p w:rsidR="006322F3" w:rsidRDefault="006322F3" w:rsidP="00433173">
            <w:pPr>
              <w:jc w:val="both"/>
              <w:rPr>
                <w:bCs/>
              </w:rPr>
            </w:pPr>
            <w:r>
              <w:rPr>
                <w:bCs/>
              </w:rPr>
              <w:t>шт.</w:t>
            </w:r>
          </w:p>
          <w:p w:rsidR="006322F3" w:rsidRPr="005F796B" w:rsidRDefault="006322F3" w:rsidP="00433173">
            <w:pPr>
              <w:jc w:val="both"/>
              <w:rPr>
                <w:bCs/>
              </w:rPr>
            </w:pPr>
            <w:r>
              <w:rPr>
                <w:bCs/>
              </w:rPr>
              <w:t>(</w:t>
            </w:r>
            <w:r w:rsidRPr="00C329CB">
              <w:rPr>
                <w:bCs/>
              </w:rPr>
              <w:t>контактные группы</w:t>
            </w:r>
            <w:r>
              <w:rPr>
                <w:bCs/>
              </w:rPr>
              <w:t>)</w:t>
            </w:r>
          </w:p>
        </w:tc>
        <w:tc>
          <w:tcPr>
            <w:tcW w:w="1377" w:type="dxa"/>
            <w:vAlign w:val="center"/>
          </w:tcPr>
          <w:p w:rsidR="006322F3" w:rsidRPr="005F796B" w:rsidRDefault="006322F3" w:rsidP="00433173">
            <w:pPr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6322F3" w:rsidRPr="00B246EB" w:rsidTr="006322F3">
        <w:tc>
          <w:tcPr>
            <w:tcW w:w="1395" w:type="dxa"/>
          </w:tcPr>
          <w:p w:rsidR="006322F3" w:rsidRDefault="006322F3" w:rsidP="00433173">
            <w:pPr>
              <w:jc w:val="both"/>
              <w:rPr>
                <w:bCs/>
              </w:rPr>
            </w:pPr>
            <w:r>
              <w:rPr>
                <w:bCs/>
              </w:rPr>
              <w:t>1.3.</w:t>
            </w:r>
          </w:p>
        </w:tc>
        <w:tc>
          <w:tcPr>
            <w:tcW w:w="5557" w:type="dxa"/>
          </w:tcPr>
          <w:p w:rsidR="006322F3" w:rsidRDefault="006322F3" w:rsidP="00433173">
            <w:pPr>
              <w:jc w:val="both"/>
              <w:rPr>
                <w:bCs/>
              </w:rPr>
            </w:pPr>
            <w:r>
              <w:rPr>
                <w:bCs/>
              </w:rPr>
              <w:t>Демонтаж шкафов вторичных цепей трансформаторов напряжения</w:t>
            </w:r>
          </w:p>
        </w:tc>
        <w:tc>
          <w:tcPr>
            <w:tcW w:w="1524" w:type="dxa"/>
            <w:vAlign w:val="center"/>
          </w:tcPr>
          <w:p w:rsidR="006322F3" w:rsidRPr="005F796B" w:rsidRDefault="006322F3" w:rsidP="00433173">
            <w:pPr>
              <w:jc w:val="both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377" w:type="dxa"/>
            <w:vAlign w:val="center"/>
          </w:tcPr>
          <w:p w:rsidR="006322F3" w:rsidRPr="005F796B" w:rsidRDefault="006322F3" w:rsidP="00433173">
            <w:pPr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322F3" w:rsidRPr="00B246EB" w:rsidTr="006322F3">
        <w:tc>
          <w:tcPr>
            <w:tcW w:w="1395" w:type="dxa"/>
          </w:tcPr>
          <w:p w:rsidR="006322F3" w:rsidRPr="000B3F5A" w:rsidRDefault="006322F3" w:rsidP="00433173">
            <w:pPr>
              <w:jc w:val="both"/>
              <w:rPr>
                <w:bCs/>
              </w:rPr>
            </w:pPr>
            <w:r>
              <w:rPr>
                <w:bCs/>
              </w:rPr>
              <w:t>1.4.</w:t>
            </w:r>
          </w:p>
        </w:tc>
        <w:tc>
          <w:tcPr>
            <w:tcW w:w="5557" w:type="dxa"/>
          </w:tcPr>
          <w:p w:rsidR="006322F3" w:rsidRPr="00E0594B" w:rsidRDefault="006322F3" w:rsidP="00433173">
            <w:pPr>
              <w:jc w:val="both"/>
              <w:rPr>
                <w:bCs/>
              </w:rPr>
            </w:pPr>
            <w:r>
              <w:rPr>
                <w:bCs/>
              </w:rPr>
              <w:t xml:space="preserve">Демонтаж трансформаторов напряжения </w:t>
            </w:r>
            <w:r>
              <w:t>на ОРУ-150 ГЭС-15</w:t>
            </w:r>
          </w:p>
        </w:tc>
        <w:tc>
          <w:tcPr>
            <w:tcW w:w="1524" w:type="dxa"/>
            <w:vAlign w:val="center"/>
          </w:tcPr>
          <w:p w:rsidR="006322F3" w:rsidRPr="005F796B" w:rsidRDefault="006322F3" w:rsidP="00433173">
            <w:pPr>
              <w:jc w:val="both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377" w:type="dxa"/>
            <w:vAlign w:val="center"/>
          </w:tcPr>
          <w:p w:rsidR="006322F3" w:rsidRPr="005F796B" w:rsidRDefault="006322F3" w:rsidP="00433173">
            <w:pPr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6322F3" w:rsidRPr="00B246EB" w:rsidTr="006322F3">
        <w:tc>
          <w:tcPr>
            <w:tcW w:w="1395" w:type="dxa"/>
          </w:tcPr>
          <w:p w:rsidR="006322F3" w:rsidRPr="000B3F5A" w:rsidRDefault="006322F3" w:rsidP="00433173">
            <w:pPr>
              <w:jc w:val="both"/>
              <w:rPr>
                <w:bCs/>
              </w:rPr>
            </w:pPr>
            <w:r>
              <w:rPr>
                <w:bCs/>
              </w:rPr>
              <w:t>1.5.</w:t>
            </w:r>
          </w:p>
        </w:tc>
        <w:tc>
          <w:tcPr>
            <w:tcW w:w="5557" w:type="dxa"/>
          </w:tcPr>
          <w:p w:rsidR="006322F3" w:rsidRPr="00E0594B" w:rsidRDefault="006322F3" w:rsidP="00433173">
            <w:pPr>
              <w:jc w:val="both"/>
              <w:rPr>
                <w:bCs/>
              </w:rPr>
            </w:pPr>
            <w:r>
              <w:rPr>
                <w:bCs/>
              </w:rPr>
              <w:t xml:space="preserve">Демонтаж ограничителей перенапряжения </w:t>
            </w:r>
            <w:r>
              <w:t>на ОРУ-150 ГЭС-15</w:t>
            </w:r>
          </w:p>
        </w:tc>
        <w:tc>
          <w:tcPr>
            <w:tcW w:w="1524" w:type="dxa"/>
            <w:vAlign w:val="center"/>
          </w:tcPr>
          <w:p w:rsidR="006322F3" w:rsidRPr="005F796B" w:rsidRDefault="006322F3" w:rsidP="00433173">
            <w:pPr>
              <w:jc w:val="both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377" w:type="dxa"/>
            <w:vAlign w:val="center"/>
          </w:tcPr>
          <w:p w:rsidR="006322F3" w:rsidRPr="005F796B" w:rsidRDefault="006322F3" w:rsidP="00433173">
            <w:pPr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6322F3" w:rsidRPr="00B246EB" w:rsidTr="006322F3">
        <w:tc>
          <w:tcPr>
            <w:tcW w:w="1395" w:type="dxa"/>
          </w:tcPr>
          <w:p w:rsidR="006322F3" w:rsidRPr="000B3F5A" w:rsidRDefault="006322F3" w:rsidP="00433173">
            <w:pPr>
              <w:jc w:val="both"/>
              <w:rPr>
                <w:bCs/>
              </w:rPr>
            </w:pPr>
            <w:r>
              <w:rPr>
                <w:bCs/>
              </w:rPr>
              <w:t>1.6.</w:t>
            </w:r>
          </w:p>
        </w:tc>
        <w:tc>
          <w:tcPr>
            <w:tcW w:w="5557" w:type="dxa"/>
          </w:tcPr>
          <w:p w:rsidR="006322F3" w:rsidRDefault="006322F3" w:rsidP="00433173">
            <w:pPr>
              <w:jc w:val="both"/>
              <w:rPr>
                <w:bCs/>
              </w:rPr>
            </w:pPr>
            <w:r>
              <w:rPr>
                <w:bCs/>
              </w:rPr>
              <w:t>Вывоз демонтированного оборудования на площадку временного хранения до 100 м.</w:t>
            </w:r>
          </w:p>
        </w:tc>
        <w:tc>
          <w:tcPr>
            <w:tcW w:w="1524" w:type="dxa"/>
            <w:vAlign w:val="center"/>
          </w:tcPr>
          <w:p w:rsidR="006322F3" w:rsidRDefault="006322F3" w:rsidP="00433173">
            <w:pPr>
              <w:jc w:val="both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1377" w:type="dxa"/>
            <w:vAlign w:val="center"/>
          </w:tcPr>
          <w:p w:rsidR="006322F3" w:rsidRDefault="006322F3" w:rsidP="00433173">
            <w:pPr>
              <w:jc w:val="both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6322F3" w:rsidRPr="00B246EB" w:rsidTr="006322F3">
        <w:tc>
          <w:tcPr>
            <w:tcW w:w="1395" w:type="dxa"/>
          </w:tcPr>
          <w:p w:rsidR="006322F3" w:rsidRPr="000B3F5A" w:rsidRDefault="006322F3" w:rsidP="00433173">
            <w:pPr>
              <w:jc w:val="both"/>
              <w:rPr>
                <w:bCs/>
              </w:rPr>
            </w:pPr>
            <w:r>
              <w:rPr>
                <w:bCs/>
              </w:rPr>
              <w:t>2</w:t>
            </w:r>
            <w:r w:rsidRPr="000B3F5A">
              <w:rPr>
                <w:bCs/>
              </w:rPr>
              <w:t>.</w:t>
            </w:r>
          </w:p>
        </w:tc>
        <w:tc>
          <w:tcPr>
            <w:tcW w:w="5557" w:type="dxa"/>
          </w:tcPr>
          <w:p w:rsidR="006322F3" w:rsidRPr="005F796B" w:rsidRDefault="006322F3" w:rsidP="00433173">
            <w:pPr>
              <w:jc w:val="both"/>
              <w:rPr>
                <w:bCs/>
              </w:rPr>
            </w:pPr>
            <w:r w:rsidRPr="00EB7F42">
              <w:rPr>
                <w:bCs/>
              </w:rPr>
              <w:t>Выполнение комплекса</w:t>
            </w:r>
            <w:r>
              <w:rPr>
                <w:bCs/>
              </w:rPr>
              <w:t xml:space="preserve"> строительно-монтажных, пусконаладочных работ </w:t>
            </w:r>
          </w:p>
        </w:tc>
        <w:tc>
          <w:tcPr>
            <w:tcW w:w="1524" w:type="dxa"/>
            <w:vAlign w:val="center"/>
          </w:tcPr>
          <w:p w:rsidR="006322F3" w:rsidRPr="005F796B" w:rsidRDefault="006322F3" w:rsidP="00433173">
            <w:pPr>
              <w:jc w:val="both"/>
              <w:rPr>
                <w:bCs/>
              </w:rPr>
            </w:pPr>
          </w:p>
        </w:tc>
        <w:tc>
          <w:tcPr>
            <w:tcW w:w="1377" w:type="dxa"/>
            <w:vAlign w:val="center"/>
          </w:tcPr>
          <w:p w:rsidR="006322F3" w:rsidRPr="005F796B" w:rsidRDefault="006322F3" w:rsidP="00433173">
            <w:pPr>
              <w:jc w:val="both"/>
              <w:rPr>
                <w:bCs/>
              </w:rPr>
            </w:pPr>
          </w:p>
        </w:tc>
      </w:tr>
      <w:tr w:rsidR="006322F3" w:rsidRPr="00B246EB" w:rsidTr="006322F3">
        <w:tc>
          <w:tcPr>
            <w:tcW w:w="1395" w:type="dxa"/>
          </w:tcPr>
          <w:p w:rsidR="006322F3" w:rsidRDefault="006322F3" w:rsidP="00433173">
            <w:pPr>
              <w:jc w:val="both"/>
              <w:rPr>
                <w:bCs/>
              </w:rPr>
            </w:pPr>
            <w:r>
              <w:rPr>
                <w:bCs/>
              </w:rPr>
              <w:t>2.1.</w:t>
            </w:r>
          </w:p>
        </w:tc>
        <w:tc>
          <w:tcPr>
            <w:tcW w:w="5557" w:type="dxa"/>
          </w:tcPr>
          <w:p w:rsidR="006322F3" w:rsidRPr="00EB7F42" w:rsidRDefault="006322F3" w:rsidP="00433173">
            <w:pPr>
              <w:jc w:val="both"/>
              <w:rPr>
                <w:bCs/>
              </w:rPr>
            </w:pPr>
            <w:r>
              <w:rPr>
                <w:bCs/>
              </w:rPr>
              <w:t xml:space="preserve">Подгонка шлейфов с установкой аппаратных зажимов и ошиновкой трансформаторов напряжения </w:t>
            </w:r>
            <w:r>
              <w:t>в цепях первичного и вторичного напряжения.</w:t>
            </w:r>
          </w:p>
        </w:tc>
        <w:tc>
          <w:tcPr>
            <w:tcW w:w="1524" w:type="dxa"/>
            <w:vAlign w:val="center"/>
          </w:tcPr>
          <w:p w:rsidR="006322F3" w:rsidRDefault="006322F3" w:rsidP="00433173">
            <w:pPr>
              <w:jc w:val="both"/>
              <w:rPr>
                <w:bCs/>
              </w:rPr>
            </w:pPr>
            <w:r>
              <w:rPr>
                <w:bCs/>
              </w:rPr>
              <w:t>шт.</w:t>
            </w:r>
          </w:p>
          <w:p w:rsidR="006322F3" w:rsidRDefault="006322F3" w:rsidP="00433173">
            <w:pPr>
              <w:jc w:val="both"/>
              <w:rPr>
                <w:bCs/>
              </w:rPr>
            </w:pPr>
            <w:r>
              <w:rPr>
                <w:bCs/>
              </w:rPr>
              <w:t>(</w:t>
            </w:r>
            <w:r w:rsidRPr="00C329CB">
              <w:rPr>
                <w:bCs/>
              </w:rPr>
              <w:t>контактные группы</w:t>
            </w:r>
            <w:r>
              <w:rPr>
                <w:bCs/>
              </w:rPr>
              <w:t>)</w:t>
            </w:r>
          </w:p>
        </w:tc>
        <w:tc>
          <w:tcPr>
            <w:tcW w:w="1377" w:type="dxa"/>
            <w:vAlign w:val="center"/>
          </w:tcPr>
          <w:p w:rsidR="006322F3" w:rsidRDefault="006322F3" w:rsidP="00433173">
            <w:pPr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6322F3" w:rsidRPr="00B246EB" w:rsidTr="006322F3">
        <w:tc>
          <w:tcPr>
            <w:tcW w:w="1395" w:type="dxa"/>
          </w:tcPr>
          <w:p w:rsidR="006322F3" w:rsidRDefault="006322F3" w:rsidP="00433173">
            <w:pPr>
              <w:jc w:val="both"/>
              <w:rPr>
                <w:bCs/>
              </w:rPr>
            </w:pPr>
            <w:r>
              <w:rPr>
                <w:bCs/>
              </w:rPr>
              <w:t>2.2.</w:t>
            </w:r>
          </w:p>
        </w:tc>
        <w:tc>
          <w:tcPr>
            <w:tcW w:w="5557" w:type="dxa"/>
          </w:tcPr>
          <w:p w:rsidR="006322F3" w:rsidRPr="00EB7F42" w:rsidRDefault="006322F3" w:rsidP="00433173">
            <w:pPr>
              <w:jc w:val="both"/>
              <w:rPr>
                <w:bCs/>
              </w:rPr>
            </w:pPr>
            <w:r>
              <w:rPr>
                <w:bCs/>
              </w:rPr>
              <w:t>Подгонка шлейфов с</w:t>
            </w:r>
            <w:r w:rsidR="00EE2356">
              <w:rPr>
                <w:bCs/>
              </w:rPr>
              <w:t xml:space="preserve"> установкой аппаратных зажимов,</w:t>
            </w:r>
            <w:r>
              <w:rPr>
                <w:bCs/>
              </w:rPr>
              <w:t xml:space="preserve"> ошиновкой и присоединение</w:t>
            </w:r>
            <w:r w:rsidR="00EE2356">
              <w:rPr>
                <w:bCs/>
              </w:rPr>
              <w:t>м</w:t>
            </w:r>
            <w:r>
              <w:rPr>
                <w:bCs/>
              </w:rPr>
              <w:t xml:space="preserve"> </w:t>
            </w:r>
            <w:r w:rsidR="00EE2356">
              <w:rPr>
                <w:bCs/>
              </w:rPr>
              <w:t xml:space="preserve">ограничителей перенапряжения </w:t>
            </w:r>
            <w:r>
              <w:rPr>
                <w:bCs/>
              </w:rPr>
              <w:t>к заземляющему контуру.</w:t>
            </w:r>
          </w:p>
        </w:tc>
        <w:tc>
          <w:tcPr>
            <w:tcW w:w="1524" w:type="dxa"/>
            <w:vAlign w:val="center"/>
          </w:tcPr>
          <w:p w:rsidR="006322F3" w:rsidRDefault="006322F3" w:rsidP="00433173">
            <w:pPr>
              <w:jc w:val="both"/>
              <w:rPr>
                <w:bCs/>
              </w:rPr>
            </w:pPr>
            <w:r>
              <w:rPr>
                <w:bCs/>
              </w:rPr>
              <w:t>шт.</w:t>
            </w:r>
          </w:p>
          <w:p w:rsidR="006322F3" w:rsidRDefault="006322F3" w:rsidP="00433173">
            <w:pPr>
              <w:jc w:val="both"/>
              <w:rPr>
                <w:bCs/>
              </w:rPr>
            </w:pPr>
            <w:r>
              <w:rPr>
                <w:bCs/>
              </w:rPr>
              <w:t>(</w:t>
            </w:r>
            <w:r w:rsidRPr="00C329CB">
              <w:rPr>
                <w:bCs/>
              </w:rPr>
              <w:t>контактные группы</w:t>
            </w:r>
            <w:r>
              <w:rPr>
                <w:bCs/>
              </w:rPr>
              <w:t>)</w:t>
            </w:r>
          </w:p>
        </w:tc>
        <w:tc>
          <w:tcPr>
            <w:tcW w:w="1377" w:type="dxa"/>
            <w:vAlign w:val="center"/>
          </w:tcPr>
          <w:p w:rsidR="006322F3" w:rsidRDefault="006322F3" w:rsidP="00433173">
            <w:pPr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6322F3" w:rsidRPr="00B246EB" w:rsidTr="006322F3">
        <w:tc>
          <w:tcPr>
            <w:tcW w:w="1395" w:type="dxa"/>
          </w:tcPr>
          <w:p w:rsidR="006322F3" w:rsidRDefault="006322F3" w:rsidP="00433173">
            <w:pPr>
              <w:jc w:val="both"/>
              <w:rPr>
                <w:bCs/>
              </w:rPr>
            </w:pPr>
            <w:r>
              <w:rPr>
                <w:bCs/>
              </w:rPr>
              <w:t>2.3.</w:t>
            </w:r>
          </w:p>
        </w:tc>
        <w:tc>
          <w:tcPr>
            <w:tcW w:w="5557" w:type="dxa"/>
          </w:tcPr>
          <w:p w:rsidR="006322F3" w:rsidRDefault="006322F3" w:rsidP="00433173">
            <w:pPr>
              <w:jc w:val="both"/>
              <w:rPr>
                <w:bCs/>
              </w:rPr>
            </w:pPr>
            <w:r>
              <w:rPr>
                <w:bCs/>
              </w:rPr>
              <w:t>Монтаж шкафов вторичных цепей трансформаторов напряжения</w:t>
            </w:r>
          </w:p>
        </w:tc>
        <w:tc>
          <w:tcPr>
            <w:tcW w:w="1524" w:type="dxa"/>
            <w:vAlign w:val="center"/>
          </w:tcPr>
          <w:p w:rsidR="006322F3" w:rsidRPr="005F796B" w:rsidRDefault="006322F3" w:rsidP="00433173">
            <w:pPr>
              <w:jc w:val="both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377" w:type="dxa"/>
            <w:vAlign w:val="center"/>
          </w:tcPr>
          <w:p w:rsidR="006322F3" w:rsidRPr="005F796B" w:rsidRDefault="006322F3" w:rsidP="00433173">
            <w:pPr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322F3" w:rsidRPr="00B246EB" w:rsidTr="006322F3">
        <w:tc>
          <w:tcPr>
            <w:tcW w:w="1395" w:type="dxa"/>
          </w:tcPr>
          <w:p w:rsidR="006322F3" w:rsidRPr="000B3F5A" w:rsidRDefault="006322F3" w:rsidP="00433173">
            <w:pPr>
              <w:jc w:val="both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5557" w:type="dxa"/>
          </w:tcPr>
          <w:p w:rsidR="006322F3" w:rsidRPr="00EB7F42" w:rsidRDefault="006322F3" w:rsidP="00433173">
            <w:pPr>
              <w:jc w:val="both"/>
              <w:rPr>
                <w:bCs/>
              </w:rPr>
            </w:pPr>
            <w:r>
              <w:rPr>
                <w:bCs/>
              </w:rPr>
              <w:t xml:space="preserve">Проведение испытаний согласно </w:t>
            </w:r>
            <w:r w:rsidRPr="00B96908">
              <w:t xml:space="preserve">РД 34.45-51.300-97 </w:t>
            </w:r>
            <w:r>
              <w:t xml:space="preserve">«Объем и нормы испытаний </w:t>
            </w:r>
            <w:r w:rsidRPr="00B96908">
              <w:t>электрооборудования».</w:t>
            </w:r>
          </w:p>
        </w:tc>
        <w:tc>
          <w:tcPr>
            <w:tcW w:w="1524" w:type="dxa"/>
            <w:vAlign w:val="center"/>
          </w:tcPr>
          <w:p w:rsidR="006322F3" w:rsidRPr="009E152D" w:rsidRDefault="006322F3" w:rsidP="00433173">
            <w:pPr>
              <w:jc w:val="both"/>
              <w:rPr>
                <w:bCs/>
              </w:rPr>
            </w:pPr>
            <w:r>
              <w:rPr>
                <w:bCs/>
              </w:rPr>
              <w:t>комплект испытаний</w:t>
            </w:r>
          </w:p>
        </w:tc>
        <w:tc>
          <w:tcPr>
            <w:tcW w:w="1377" w:type="dxa"/>
            <w:vAlign w:val="center"/>
          </w:tcPr>
          <w:p w:rsidR="006322F3" w:rsidRPr="005F796B" w:rsidRDefault="00EE2356" w:rsidP="00433173">
            <w:pPr>
              <w:jc w:val="both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6322F3" w:rsidRPr="00B246EB" w:rsidTr="006322F3">
        <w:tc>
          <w:tcPr>
            <w:tcW w:w="1395" w:type="dxa"/>
          </w:tcPr>
          <w:p w:rsidR="006322F3" w:rsidRDefault="006322F3" w:rsidP="00433173">
            <w:pPr>
              <w:jc w:val="both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5557" w:type="dxa"/>
          </w:tcPr>
          <w:p w:rsidR="006322F3" w:rsidRPr="00E54279" w:rsidRDefault="006322F3" w:rsidP="00433173">
            <w:pPr>
              <w:jc w:val="both"/>
            </w:pPr>
            <w:r w:rsidRPr="00E54279">
              <w:t>Оформление отчетной документации и предоставление сертификатов на, оборудование и используемые материалы.</w:t>
            </w:r>
          </w:p>
        </w:tc>
        <w:tc>
          <w:tcPr>
            <w:tcW w:w="1524" w:type="dxa"/>
            <w:vAlign w:val="center"/>
          </w:tcPr>
          <w:p w:rsidR="006322F3" w:rsidRPr="005F796B" w:rsidRDefault="006322F3" w:rsidP="00433173">
            <w:pPr>
              <w:jc w:val="both"/>
              <w:rPr>
                <w:bCs/>
              </w:rPr>
            </w:pPr>
            <w:r>
              <w:rPr>
                <w:bCs/>
              </w:rPr>
              <w:t>экз.</w:t>
            </w:r>
          </w:p>
        </w:tc>
        <w:tc>
          <w:tcPr>
            <w:tcW w:w="1377" w:type="dxa"/>
            <w:vAlign w:val="center"/>
          </w:tcPr>
          <w:p w:rsidR="006322F3" w:rsidRPr="005F796B" w:rsidRDefault="006322F3" w:rsidP="00433173">
            <w:pPr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</w:tbl>
    <w:p w:rsidR="0038333D" w:rsidRPr="00921345" w:rsidRDefault="0038333D" w:rsidP="00433173">
      <w:pPr>
        <w:suppressAutoHyphens/>
        <w:ind w:firstLine="709"/>
        <w:jc w:val="both"/>
      </w:pPr>
      <w:r w:rsidRPr="00921345">
        <w:t>За 20 дней до начала работ подрядчик обязан предоставить заказчику на согласование график, руководствуясь следующими требованиями:</w:t>
      </w:r>
    </w:p>
    <w:p w:rsidR="0038333D" w:rsidRPr="00921345" w:rsidRDefault="0038333D" w:rsidP="00433173">
      <w:pPr>
        <w:numPr>
          <w:ilvl w:val="0"/>
          <w:numId w:val="7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921345">
        <w:rPr>
          <w:rFonts w:eastAsia="Calibri"/>
          <w:lang w:eastAsia="en-US"/>
        </w:rPr>
        <w:lastRenderedPageBreak/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38333D" w:rsidRPr="00921345" w:rsidRDefault="0038333D" w:rsidP="00433173">
      <w:pPr>
        <w:numPr>
          <w:ilvl w:val="0"/>
          <w:numId w:val="7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921345">
        <w:rPr>
          <w:rFonts w:eastAsia="Calibri"/>
          <w:lang w:eastAsia="en-US"/>
        </w:rPr>
        <w:t>последовательность операций должна быть отражена с учетом технологии выполнения работ;</w:t>
      </w:r>
    </w:p>
    <w:p w:rsidR="0038333D" w:rsidRPr="00921345" w:rsidRDefault="0038333D" w:rsidP="00433173">
      <w:pPr>
        <w:numPr>
          <w:ilvl w:val="0"/>
          <w:numId w:val="7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921345">
        <w:rPr>
          <w:rFonts w:eastAsia="Calibri"/>
          <w:lang w:eastAsia="en-US"/>
        </w:rPr>
        <w:t>должно быть указано количество рабочего персонала подрядчика, необходимого для выполнения каждой конкретной операции;</w:t>
      </w:r>
    </w:p>
    <w:p w:rsidR="0038333D" w:rsidRDefault="0038333D" w:rsidP="00433173">
      <w:pPr>
        <w:ind w:firstLine="709"/>
        <w:jc w:val="both"/>
        <w:rPr>
          <w:b/>
        </w:rPr>
      </w:pPr>
      <w:r w:rsidRPr="00921345"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формате.</w:t>
      </w:r>
    </w:p>
    <w:p w:rsidR="00CF0E3B" w:rsidRPr="00957901" w:rsidRDefault="00CF0E3B" w:rsidP="00433173">
      <w:pPr>
        <w:jc w:val="both"/>
        <w:rPr>
          <w:b/>
        </w:rPr>
      </w:pPr>
    </w:p>
    <w:p w:rsidR="0038333D" w:rsidRPr="00B07D52" w:rsidRDefault="0038333D" w:rsidP="00433173">
      <w:pPr>
        <w:keepNext/>
        <w:keepLines/>
        <w:suppressAutoHyphens/>
        <w:jc w:val="both"/>
        <w:rPr>
          <w:b/>
        </w:rPr>
      </w:pPr>
      <w:r w:rsidRPr="00B07D52">
        <w:rPr>
          <w:b/>
        </w:rPr>
        <w:t xml:space="preserve">5. </w:t>
      </w:r>
      <w:r>
        <w:rPr>
          <w:b/>
        </w:rPr>
        <w:t>Т</w:t>
      </w:r>
      <w:r w:rsidRPr="00B07D52">
        <w:rPr>
          <w:b/>
        </w:rPr>
        <w:t>ребования к подряд</w:t>
      </w:r>
      <w:r>
        <w:rPr>
          <w:b/>
        </w:rPr>
        <w:t>чику</w:t>
      </w:r>
      <w:r w:rsidRPr="00B07D52">
        <w:rPr>
          <w:b/>
        </w:rPr>
        <w:t xml:space="preserve"> и </w:t>
      </w:r>
      <w:r>
        <w:rPr>
          <w:b/>
        </w:rPr>
        <w:t xml:space="preserve">к </w:t>
      </w:r>
      <w:r w:rsidRPr="00B07D52">
        <w:rPr>
          <w:b/>
        </w:rPr>
        <w:t>организации производств</w:t>
      </w:r>
      <w:r>
        <w:rPr>
          <w:b/>
        </w:rPr>
        <w:t>а</w:t>
      </w:r>
      <w:r w:rsidRPr="00B07D52">
        <w:rPr>
          <w:b/>
        </w:rPr>
        <w:t xml:space="preserve"> работ.</w:t>
      </w:r>
    </w:p>
    <w:p w:rsidR="0038333D" w:rsidRDefault="0038333D" w:rsidP="00433173">
      <w:pPr>
        <w:keepNext/>
        <w:keepLines/>
        <w:jc w:val="both"/>
        <w:rPr>
          <w:b/>
        </w:rPr>
      </w:pPr>
      <w:r>
        <w:rPr>
          <w:b/>
        </w:rPr>
        <w:t>5.1.</w:t>
      </w:r>
      <w:r w:rsidRPr="005B1931">
        <w:rPr>
          <w:b/>
        </w:rPr>
        <w:t xml:space="preserve"> </w:t>
      </w:r>
      <w:r>
        <w:rPr>
          <w:b/>
        </w:rPr>
        <w:t xml:space="preserve">Требования к организации </w:t>
      </w:r>
      <w:r w:rsidRPr="00B07D52">
        <w:rPr>
          <w:b/>
        </w:rPr>
        <w:t xml:space="preserve">производства </w:t>
      </w:r>
      <w:r>
        <w:rPr>
          <w:b/>
        </w:rPr>
        <w:t>работ и их качеству:</w:t>
      </w:r>
    </w:p>
    <w:p w:rsidR="002B5C25" w:rsidRDefault="002B5C25" w:rsidP="00A774A6">
      <w:pPr>
        <w:numPr>
          <w:ilvl w:val="0"/>
          <w:numId w:val="28"/>
        </w:numPr>
        <w:tabs>
          <w:tab w:val="left" w:pos="709"/>
        </w:tabs>
        <w:ind w:left="0" w:firstLine="0"/>
        <w:jc w:val="both"/>
      </w:pPr>
      <w:r w:rsidRPr="00957901"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2B5C25" w:rsidRDefault="002B5C25" w:rsidP="00A774A6">
      <w:pPr>
        <w:numPr>
          <w:ilvl w:val="0"/>
          <w:numId w:val="28"/>
        </w:numPr>
        <w:tabs>
          <w:tab w:val="left" w:pos="709"/>
        </w:tabs>
        <w:ind w:left="0" w:firstLine="0"/>
        <w:jc w:val="both"/>
      </w:pPr>
      <w:r w:rsidRPr="00957901">
        <w:t>Правила противопожарного режима в Российской Федерации (утверждены постановлением Правительства РФ от 25.04.12</w:t>
      </w:r>
      <w:r>
        <w:t xml:space="preserve"> </w:t>
      </w:r>
      <w:r w:rsidRPr="00957901">
        <w:t>г. № 390»;</w:t>
      </w:r>
    </w:p>
    <w:p w:rsidR="002B5C25" w:rsidRDefault="002C6910" w:rsidP="00A774A6">
      <w:pPr>
        <w:numPr>
          <w:ilvl w:val="0"/>
          <w:numId w:val="28"/>
        </w:numPr>
        <w:tabs>
          <w:tab w:val="left" w:pos="709"/>
        </w:tabs>
        <w:ind w:left="0" w:firstLine="0"/>
        <w:jc w:val="both"/>
      </w:pPr>
      <w:r w:rsidRPr="001A3010">
        <w:t>«</w:t>
      </w:r>
      <w:r w:rsidRPr="002C6910">
        <w:t>Правила по охране труда  при эксплуатации электроустановок», утвержденные приказом Министерства труда и социальной защиты РФ от 24.07.2013 года №328н</w:t>
      </w:r>
      <w:r w:rsidR="002B5C25">
        <w:t>;</w:t>
      </w:r>
    </w:p>
    <w:p w:rsidR="002B5C25" w:rsidRDefault="002B5C25" w:rsidP="00A774A6">
      <w:pPr>
        <w:numPr>
          <w:ilvl w:val="0"/>
          <w:numId w:val="28"/>
        </w:numPr>
        <w:tabs>
          <w:tab w:val="left" w:pos="709"/>
        </w:tabs>
        <w:ind w:left="0" w:firstLine="0"/>
        <w:jc w:val="both"/>
      </w:pPr>
      <w:r>
        <w:t>Правила устройства электроустановок (шестое</w:t>
      </w:r>
      <w:r w:rsidR="00020C53">
        <w:t xml:space="preserve"> </w:t>
      </w:r>
      <w:r>
        <w:t>- седьмое издание);</w:t>
      </w:r>
    </w:p>
    <w:p w:rsidR="002B5C25" w:rsidRDefault="002B5C25" w:rsidP="00A774A6">
      <w:pPr>
        <w:numPr>
          <w:ilvl w:val="0"/>
          <w:numId w:val="28"/>
        </w:numPr>
        <w:tabs>
          <w:tab w:val="left" w:pos="709"/>
        </w:tabs>
        <w:ind w:left="0" w:firstLine="0"/>
        <w:jc w:val="both"/>
      </w:pPr>
      <w:r>
        <w:t>РД 34.45-51.300-97 издание шестое «Объем и нормы испытаний электрооборудования»;</w:t>
      </w:r>
    </w:p>
    <w:p w:rsidR="002B5C25" w:rsidRPr="000F03C7" w:rsidRDefault="002B5C25" w:rsidP="00A774A6">
      <w:pPr>
        <w:numPr>
          <w:ilvl w:val="0"/>
          <w:numId w:val="28"/>
        </w:numPr>
        <w:tabs>
          <w:tab w:val="left" w:pos="709"/>
        </w:tabs>
        <w:ind w:left="0" w:firstLine="0"/>
        <w:jc w:val="both"/>
      </w:pPr>
      <w:r>
        <w:t>Правила технической эксплуатации электрических станций и сетей РФ;</w:t>
      </w:r>
    </w:p>
    <w:p w:rsidR="002B5C25" w:rsidRPr="00957901" w:rsidRDefault="002B5C25" w:rsidP="00A774A6">
      <w:pPr>
        <w:numPr>
          <w:ilvl w:val="0"/>
          <w:numId w:val="28"/>
        </w:numPr>
        <w:tabs>
          <w:tab w:val="left" w:pos="709"/>
        </w:tabs>
        <w:ind w:left="0" w:firstLine="0"/>
        <w:jc w:val="both"/>
      </w:pPr>
      <w:r>
        <w:t>ПБ 10-382-00 «Правила устройства и безопасной эксплуатации грузоподъемных кранов»;</w:t>
      </w:r>
    </w:p>
    <w:p w:rsidR="002B5C25" w:rsidRPr="00957901" w:rsidRDefault="002B5C25" w:rsidP="00A774A6">
      <w:pPr>
        <w:numPr>
          <w:ilvl w:val="0"/>
          <w:numId w:val="28"/>
        </w:numPr>
        <w:tabs>
          <w:tab w:val="left" w:pos="709"/>
        </w:tabs>
        <w:ind w:left="0" w:firstLine="0"/>
        <w:jc w:val="both"/>
      </w:pPr>
      <w:r w:rsidRPr="00957901">
        <w:t>Правила безопасности при работе с инструментом и приспособлениями</w:t>
      </w:r>
      <w:r>
        <w:t>;</w:t>
      </w:r>
    </w:p>
    <w:p w:rsidR="00CF0E3B" w:rsidRDefault="002B5C25" w:rsidP="00A774A6">
      <w:pPr>
        <w:numPr>
          <w:ilvl w:val="0"/>
          <w:numId w:val="28"/>
        </w:numPr>
        <w:tabs>
          <w:tab w:val="left" w:pos="709"/>
        </w:tabs>
        <w:ind w:left="0" w:firstLine="0"/>
        <w:jc w:val="both"/>
      </w:pPr>
      <w:r w:rsidRPr="00957901">
        <w:t>Система экологического менеджмента ОАО «ТГК-1» (в соответствии с международным стандартом I</w:t>
      </w:r>
      <w:r w:rsidRPr="002C6910">
        <w:t>SO</w:t>
      </w:r>
      <w:r w:rsidRPr="00957901">
        <w:t>).</w:t>
      </w:r>
    </w:p>
    <w:p w:rsidR="00CF0E3B" w:rsidRDefault="00CF0E3B" w:rsidP="00433173">
      <w:pPr>
        <w:pStyle w:val="21"/>
        <w:tabs>
          <w:tab w:val="left" w:pos="284"/>
        </w:tabs>
        <w:spacing w:after="0" w:line="240" w:lineRule="auto"/>
        <w:jc w:val="both"/>
      </w:pPr>
    </w:p>
    <w:p w:rsidR="00CF0E3B" w:rsidRDefault="0038333D" w:rsidP="00433173">
      <w:pPr>
        <w:pStyle w:val="12"/>
        <w:keepNext/>
        <w:keepLines/>
        <w:ind w:left="0"/>
        <w:jc w:val="both"/>
        <w:rPr>
          <w:b/>
        </w:rPr>
      </w:pPr>
      <w:r>
        <w:rPr>
          <w:b/>
        </w:rPr>
        <w:t>5.</w:t>
      </w:r>
      <w:r w:rsidR="002C6910">
        <w:rPr>
          <w:b/>
        </w:rPr>
        <w:t>2</w:t>
      </w:r>
      <w:r w:rsidR="00CF0E3B" w:rsidRPr="00957901">
        <w:rPr>
          <w:b/>
        </w:rPr>
        <w:t>.Требования к подрядной организации:</w:t>
      </w:r>
    </w:p>
    <w:p w:rsidR="00DA02D6" w:rsidRPr="00957901" w:rsidRDefault="00DA02D6" w:rsidP="00433173">
      <w:pPr>
        <w:pStyle w:val="12"/>
        <w:keepNext/>
        <w:keepLines/>
        <w:ind w:left="0"/>
        <w:jc w:val="both"/>
        <w:rPr>
          <w:b/>
        </w:rPr>
      </w:pPr>
    </w:p>
    <w:p w:rsidR="00CF0E3B" w:rsidRDefault="0038333D" w:rsidP="00433173">
      <w:pPr>
        <w:pStyle w:val="12"/>
        <w:keepNext/>
        <w:keepLines/>
        <w:ind w:left="0"/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rPr>
          <w:b/>
        </w:rPr>
        <w:t>5.</w:t>
      </w:r>
      <w:r w:rsidR="002C6910">
        <w:rPr>
          <w:b/>
        </w:rPr>
        <w:t>2</w:t>
      </w:r>
      <w:r w:rsidR="00CF0E3B" w:rsidRPr="00957901">
        <w:rPr>
          <w:b/>
        </w:rPr>
        <w:t>.1. Общие требования</w:t>
      </w:r>
      <w:bookmarkEnd w:id="0"/>
      <w:bookmarkEnd w:id="1"/>
      <w:bookmarkEnd w:id="2"/>
      <w:bookmarkEnd w:id="3"/>
      <w:bookmarkEnd w:id="4"/>
      <w:r w:rsidR="00385345">
        <w:rPr>
          <w:b/>
        </w:rPr>
        <w:t xml:space="preserve"> (отборочные критерии)</w:t>
      </w:r>
      <w:r w:rsidR="009A7C6A">
        <w:rPr>
          <w:b/>
        </w:rPr>
        <w:t>.</w:t>
      </w:r>
      <w:r w:rsidR="00872437">
        <w:rPr>
          <w:b/>
        </w:rPr>
        <w:t xml:space="preserve">  </w:t>
      </w:r>
    </w:p>
    <w:p w:rsidR="00872437" w:rsidRPr="00872437" w:rsidRDefault="00636E5B" w:rsidP="00433173">
      <w:pPr>
        <w:jc w:val="both"/>
      </w:pPr>
      <w:r>
        <w:t>5.2.1.1.</w:t>
      </w:r>
      <w:r w:rsidR="00872437" w:rsidRPr="00872437">
        <w:t>Опыт работы по монтажу и наладке эл</w:t>
      </w:r>
      <w:r w:rsidR="00872437">
        <w:t>ектрооборудования ОРУ-1</w:t>
      </w:r>
      <w:r w:rsidR="00385345">
        <w:t>1</w:t>
      </w:r>
      <w:r w:rsidR="00872437">
        <w:t xml:space="preserve">0 </w:t>
      </w:r>
      <w:proofErr w:type="spellStart"/>
      <w:r w:rsidR="00872437">
        <w:t>кВ</w:t>
      </w:r>
      <w:proofErr w:type="spellEnd"/>
      <w:r w:rsidR="00195793">
        <w:t xml:space="preserve"> </w:t>
      </w:r>
      <w:r w:rsidR="00385345">
        <w:t xml:space="preserve">и выше </w:t>
      </w:r>
      <w:r w:rsidR="00872437" w:rsidRPr="00872437">
        <w:t>не менее 3 лет.</w:t>
      </w:r>
    </w:p>
    <w:p w:rsidR="00636E5B" w:rsidRDefault="00872437" w:rsidP="00433173">
      <w:pPr>
        <w:jc w:val="both"/>
      </w:pPr>
      <w:r w:rsidRPr="00872437">
        <w:t>5.2.1.2. Наличие свидетельства о членстве в СРО с допусками на виды работ, оказывающих влияние на безопасность объек</w:t>
      </w:r>
      <w:r>
        <w:t xml:space="preserve">та капитального строительства в </w:t>
      </w:r>
      <w:proofErr w:type="spellStart"/>
      <w:r>
        <w:t>т.ч</w:t>
      </w:r>
      <w:proofErr w:type="spellEnd"/>
      <w:r>
        <w:t xml:space="preserve">. </w:t>
      </w:r>
      <w:r w:rsidRPr="00872437">
        <w:t>особо опасных объектов капитальног</w:t>
      </w:r>
      <w:r w:rsidR="00F57064">
        <w:t>о строительства</w:t>
      </w:r>
      <w:r w:rsidRPr="00872437">
        <w:t xml:space="preserve"> на виды работ в соответствии с Перечнем, утвержденным приказом Министерства регионального развития РФ</w:t>
      </w:r>
      <w:r w:rsidR="00636E5B">
        <w:t xml:space="preserve"> №624</w:t>
      </w:r>
      <w:r w:rsidRPr="00872437">
        <w:t xml:space="preserve"> от 30 декабря 2009 года</w:t>
      </w:r>
      <w:r w:rsidR="00636E5B">
        <w:t>:</w:t>
      </w:r>
    </w:p>
    <w:p w:rsidR="00F57064" w:rsidRDefault="00A774A6" w:rsidP="00433173">
      <w:pPr>
        <w:jc w:val="both"/>
      </w:pPr>
      <w:r>
        <w:t xml:space="preserve">-п.23.6. </w:t>
      </w:r>
      <w:r w:rsidR="00636E5B">
        <w:t>Монтаж электротехнических установок</w:t>
      </w:r>
      <w:r w:rsidR="00F57064">
        <w:t>, оборудования, си</w:t>
      </w:r>
      <w:r w:rsidR="00741CAB">
        <w:t>с</w:t>
      </w:r>
      <w:r w:rsidR="00F57064">
        <w:t>тем автоматики и сигнализации.</w:t>
      </w:r>
    </w:p>
    <w:p w:rsidR="00F57064" w:rsidRDefault="00F57064" w:rsidP="00433173">
      <w:pPr>
        <w:jc w:val="both"/>
      </w:pPr>
      <w:r>
        <w:t>-п.24.4.  Пусконаладочные работы силовых и измерительных трансформаторов.</w:t>
      </w:r>
    </w:p>
    <w:p w:rsidR="00872437" w:rsidRDefault="00F57064" w:rsidP="00433173">
      <w:pPr>
        <w:jc w:val="both"/>
      </w:pPr>
      <w:r>
        <w:t>-п.24.8</w:t>
      </w:r>
      <w:r w:rsidR="00C00BCD">
        <w:t>.</w:t>
      </w:r>
      <w:r w:rsidR="00A774A6">
        <w:t xml:space="preserve">  </w:t>
      </w:r>
      <w:r>
        <w:t>Пусконаладочные работы систем напряжения и оперативного тока.</w:t>
      </w:r>
    </w:p>
    <w:p w:rsidR="00F57064" w:rsidRPr="00872437" w:rsidRDefault="00F57064" w:rsidP="00433173">
      <w:pPr>
        <w:jc w:val="both"/>
      </w:pPr>
      <w:r>
        <w:t>-п.33.1.13.</w:t>
      </w:r>
      <w:r w:rsidR="00E86ECF" w:rsidRPr="00E86ECF">
        <w:rPr>
          <w:rFonts w:ascii="Calibri" w:hAnsi="Calibri" w:cs="Calibri"/>
        </w:rPr>
        <w:t xml:space="preserve"> </w:t>
      </w:r>
      <w:r w:rsidR="00E86ECF" w:rsidRPr="00E86ECF">
        <w:t>Работы по организации строительства, реконструкции и капитального ремонта привлекаемым застройщиком или заказчиком на основании</w:t>
      </w:r>
      <w:r w:rsidR="00E86ECF">
        <w:t xml:space="preserve"> договора юридическим лицом или </w:t>
      </w:r>
      <w:r w:rsidR="00E86ECF" w:rsidRPr="00E86ECF">
        <w:t>индивидуальным предпринимателем (генеральным подрядчиком)</w:t>
      </w:r>
      <w:r w:rsidR="00E86ECF">
        <w:t xml:space="preserve"> на о</w:t>
      </w:r>
      <w:r>
        <w:t>бъект</w:t>
      </w:r>
      <w:r w:rsidR="00E86ECF">
        <w:t>ах</w:t>
      </w:r>
      <w:r>
        <w:t xml:space="preserve"> электроснабжения свыше 110 </w:t>
      </w:r>
      <w:proofErr w:type="spellStart"/>
      <w:r>
        <w:t>кВ.</w:t>
      </w:r>
      <w:proofErr w:type="spellEnd"/>
    </w:p>
    <w:p w:rsidR="00872437" w:rsidRPr="00872437" w:rsidRDefault="00872437" w:rsidP="00433173">
      <w:pPr>
        <w:jc w:val="both"/>
      </w:pPr>
      <w:r w:rsidRPr="00872437">
        <w:t xml:space="preserve">5.2.1.3. Объект </w:t>
      </w:r>
      <w:r>
        <w:t xml:space="preserve">относится к </w:t>
      </w:r>
      <w:r w:rsidRPr="00872437">
        <w:t xml:space="preserve">особо опасным и технически сложным </w:t>
      </w:r>
      <w:r>
        <w:t xml:space="preserve">сооружениям </w:t>
      </w:r>
      <w:r w:rsidRPr="00872437">
        <w:t>в соответствии со статьей 48.1 Градостроительного кодекса РФ.</w:t>
      </w:r>
    </w:p>
    <w:p w:rsidR="00872437" w:rsidRPr="00872437" w:rsidRDefault="00872437" w:rsidP="00433173">
      <w:pPr>
        <w:jc w:val="both"/>
      </w:pPr>
      <w:r w:rsidRPr="00872437">
        <w:t xml:space="preserve">5.2.1.4. </w:t>
      </w:r>
      <w:r w:rsidRPr="00872437">
        <w:rPr>
          <w:iCs/>
        </w:rPr>
        <w:t xml:space="preserve">Иметь действующее, на момент производства работ, свидетельство о регистрации электролаборатории в Управлении Федеральной службы по экологическому, технологическому и атомному надзору, с правом выполнения испытаний и измерений электрооборудования и электроустановок напряжением </w:t>
      </w:r>
      <w:proofErr w:type="gramStart"/>
      <w:r w:rsidRPr="00872437">
        <w:rPr>
          <w:iCs/>
        </w:rPr>
        <w:t>до</w:t>
      </w:r>
      <w:proofErr w:type="gramEnd"/>
      <w:r w:rsidRPr="00872437">
        <w:rPr>
          <w:iCs/>
        </w:rPr>
        <w:t xml:space="preserve"> и выше 1000 В, </w:t>
      </w:r>
      <w:proofErr w:type="gramStart"/>
      <w:r w:rsidRPr="00872437">
        <w:rPr>
          <w:iCs/>
        </w:rPr>
        <w:t>для</w:t>
      </w:r>
      <w:proofErr w:type="gramEnd"/>
      <w:r w:rsidRPr="00872437">
        <w:rPr>
          <w:iCs/>
        </w:rPr>
        <w:t xml:space="preserve"> выполнения всего заявленного </w:t>
      </w:r>
      <w:r w:rsidRPr="00872437">
        <w:t>в техническом задании</w:t>
      </w:r>
      <w:r w:rsidRPr="00872437">
        <w:rPr>
          <w:iCs/>
        </w:rPr>
        <w:t xml:space="preserve"> объема работ.</w:t>
      </w:r>
    </w:p>
    <w:p w:rsidR="00872437" w:rsidRPr="00872437" w:rsidRDefault="00872437" w:rsidP="00433173">
      <w:pPr>
        <w:jc w:val="both"/>
      </w:pPr>
      <w:r w:rsidRPr="00872437">
        <w:t>5.2.1.5. Требования к персоналу:</w:t>
      </w:r>
    </w:p>
    <w:p w:rsidR="00872437" w:rsidRPr="00872437" w:rsidRDefault="00872437" w:rsidP="00433173">
      <w:pPr>
        <w:jc w:val="both"/>
      </w:pPr>
      <w:r w:rsidRPr="00872437">
        <w:lastRenderedPageBreak/>
        <w:t xml:space="preserve">5.2.1.5.1. Располагать кадрами, обладающими соответствующей квалификацией </w:t>
      </w:r>
      <w:r w:rsidR="00433173">
        <w:t>для осуществления</w:t>
      </w:r>
      <w:r w:rsidRPr="00872437">
        <w:t xml:space="preserve"> монта</w:t>
      </w:r>
      <w:r w:rsidR="00433173">
        <w:t>жных, пуско-наладочных работ</w:t>
      </w:r>
      <w:r w:rsidRPr="00872437">
        <w:t xml:space="preserve">  с опытом работы на энергетических предприятиях не менее 3-х лет (справка о кадровых ресурсах).</w:t>
      </w:r>
    </w:p>
    <w:p w:rsidR="00872437" w:rsidRPr="00872437" w:rsidRDefault="00872437" w:rsidP="00433173">
      <w:pPr>
        <w:jc w:val="both"/>
      </w:pPr>
      <w:r w:rsidRPr="00872437">
        <w:t>5.2.1.5.2. Персонал должен быть обучен и аттестован по охране труда, пожарной безопасности и промышленной безопасности энергообъектов, иметь группу по электробезопасности (соответствующую Правилам по охране труда при эксплуатации электроустановок и выполняемой работе) и иметь допуск к работе в электроустановках до и выше 1000 В, не менее 4-х человек (</w:t>
      </w:r>
      <w:r w:rsidR="00AF7D0C">
        <w:t xml:space="preserve">копия </w:t>
      </w:r>
      <w:r w:rsidRPr="00872437">
        <w:t>протокол</w:t>
      </w:r>
      <w:r w:rsidR="00AF7D0C">
        <w:t>а</w:t>
      </w:r>
      <w:r w:rsidRPr="00872437">
        <w:t xml:space="preserve"> проверки знаний; </w:t>
      </w:r>
      <w:r w:rsidR="00AF7D0C">
        <w:t xml:space="preserve">копия </w:t>
      </w:r>
      <w:r w:rsidRPr="00872437">
        <w:t>приказ</w:t>
      </w:r>
      <w:r w:rsidR="00AF7D0C">
        <w:t>а</w:t>
      </w:r>
      <w:r w:rsidRPr="00872437">
        <w:t xml:space="preserve"> о назначении лиц ответственных за безопасное ведение работ в электроустановках),  в </w:t>
      </w:r>
      <w:proofErr w:type="spellStart"/>
      <w:r w:rsidRPr="00872437">
        <w:t>т.ч</w:t>
      </w:r>
      <w:proofErr w:type="spellEnd"/>
      <w:r w:rsidRPr="00872437">
        <w:t>.:</w:t>
      </w:r>
    </w:p>
    <w:p w:rsidR="00872437" w:rsidRPr="00872437" w:rsidRDefault="00872437" w:rsidP="00433173">
      <w:pPr>
        <w:jc w:val="both"/>
      </w:pPr>
      <w:r w:rsidRPr="00872437">
        <w:t>5.2.1.5.2.1. Производители работ, ответственные руководители работ по наряду (распоряжению) в электроустановках до и выше 1000 В, не менее 1-го человека;</w:t>
      </w:r>
    </w:p>
    <w:p w:rsidR="00872437" w:rsidRPr="00872437" w:rsidRDefault="00872437" w:rsidP="00433173">
      <w:pPr>
        <w:jc w:val="both"/>
      </w:pPr>
      <w:r w:rsidRPr="00872437">
        <w:t>5.2.1.5.2.2. Персонал, имеющий право выдачи нарядов, распоряжений в электроустановках до и выше 1000 В, не менее 1-го человека;</w:t>
      </w:r>
    </w:p>
    <w:p w:rsidR="00872437" w:rsidRPr="00872437" w:rsidRDefault="00872437" w:rsidP="00433173">
      <w:pPr>
        <w:jc w:val="both"/>
      </w:pPr>
      <w:r w:rsidRPr="00872437">
        <w:t>5.2.1.5.2.3.</w:t>
      </w:r>
      <w:r w:rsidR="005F460A">
        <w:t xml:space="preserve"> </w:t>
      </w:r>
      <w:proofErr w:type="gramStart"/>
      <w:r w:rsidRPr="00872437">
        <w:t>Ответственный</w:t>
      </w:r>
      <w:proofErr w:type="gramEnd"/>
      <w:r w:rsidRPr="00872437">
        <w:t xml:space="preserve"> за безопасное производство работ кранами, автогидроподъёмниками и т.п. специальной техникой, привлекаемой к выполнению работ, не менее 1-го человека;</w:t>
      </w:r>
    </w:p>
    <w:p w:rsidR="00872437" w:rsidRPr="00872437" w:rsidRDefault="00872437" w:rsidP="00433173">
      <w:pPr>
        <w:jc w:val="both"/>
      </w:pPr>
      <w:r w:rsidRPr="00872437">
        <w:t>5.2.1.5.2.4. 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</w:t>
      </w:r>
      <w:r w:rsidR="00220ED5">
        <w:t>асных производственных объектов</w:t>
      </w:r>
      <w:r w:rsidRPr="00872437">
        <w:t>, не менее 1-го человека.</w:t>
      </w:r>
    </w:p>
    <w:p w:rsidR="00872437" w:rsidRPr="00872437" w:rsidRDefault="00872437" w:rsidP="00433173">
      <w:pPr>
        <w:jc w:val="both"/>
      </w:pPr>
      <w:r w:rsidRPr="00872437">
        <w:t>5.2.1.5.3.</w:t>
      </w:r>
      <w:r w:rsidR="005F460A">
        <w:t xml:space="preserve"> </w:t>
      </w:r>
      <w:r w:rsidRPr="00872437">
        <w:t xml:space="preserve">Подрядчик обязан обеспечить необходимое количество обученного и аттестованного персонала, обладающего соответствующей квалификацией для выполнения специальных работ, в </w:t>
      </w:r>
      <w:proofErr w:type="spellStart"/>
      <w:r w:rsidRPr="00872437">
        <w:t>т.ч</w:t>
      </w:r>
      <w:proofErr w:type="spellEnd"/>
      <w:r w:rsidRPr="00872437">
        <w:t xml:space="preserve">. в электроустановках </w:t>
      </w:r>
      <w:proofErr w:type="gramStart"/>
      <w:r w:rsidRPr="00872437">
        <w:t>до</w:t>
      </w:r>
      <w:proofErr w:type="gramEnd"/>
      <w:r w:rsidRPr="00872437">
        <w:t xml:space="preserve"> и выше 1000 В (</w:t>
      </w:r>
      <w:proofErr w:type="gramStart"/>
      <w:r w:rsidRPr="00872437">
        <w:t>с</w:t>
      </w:r>
      <w:proofErr w:type="gramEnd"/>
      <w:r w:rsidRPr="00872437">
        <w:t xml:space="preserve"> опытом работы не менее 3-х последних лет по указанному профилю)</w:t>
      </w:r>
      <w:r w:rsidR="00AF7D0C">
        <w:t xml:space="preserve"> (копии удостоверения, копии протокола проверки знаний)</w:t>
      </w:r>
      <w:r w:rsidRPr="00872437">
        <w:t>:</w:t>
      </w:r>
    </w:p>
    <w:p w:rsidR="00872437" w:rsidRPr="00872437" w:rsidRDefault="00872437" w:rsidP="00433173">
      <w:pPr>
        <w:jc w:val="both"/>
      </w:pPr>
      <w:r w:rsidRPr="00872437">
        <w:t>5.2.1.5.3.1.</w:t>
      </w:r>
      <w:r w:rsidR="005F460A">
        <w:t xml:space="preserve"> </w:t>
      </w:r>
      <w:proofErr w:type="gramStart"/>
      <w:r w:rsidRPr="00872437">
        <w:t>Электрогазосварочных</w:t>
      </w:r>
      <w:proofErr w:type="gramEnd"/>
      <w:r w:rsidRPr="00872437">
        <w:t>, не менее 1-го человека;</w:t>
      </w:r>
      <w:r w:rsidRPr="00872437">
        <w:tab/>
      </w:r>
    </w:p>
    <w:p w:rsidR="00872437" w:rsidRPr="00872437" w:rsidRDefault="00872437" w:rsidP="00433173">
      <w:pPr>
        <w:jc w:val="both"/>
      </w:pPr>
      <w:r w:rsidRPr="00872437">
        <w:t>5.2.1.5.3.2.</w:t>
      </w:r>
      <w:r w:rsidR="005F460A">
        <w:t xml:space="preserve"> </w:t>
      </w:r>
      <w:proofErr w:type="gramStart"/>
      <w:r w:rsidRPr="00872437">
        <w:t>Погрузочно-разгрузочных</w:t>
      </w:r>
      <w:proofErr w:type="gramEnd"/>
      <w:r w:rsidRPr="00872437">
        <w:t xml:space="preserve"> (стропальщики), не менее 1-го человека</w:t>
      </w:r>
      <w:r w:rsidRPr="00872437">
        <w:rPr>
          <w:rFonts w:eastAsia="Calibri"/>
          <w:lang w:eastAsia="en-US"/>
        </w:rPr>
        <w:t>.</w:t>
      </w:r>
    </w:p>
    <w:p w:rsidR="00872437" w:rsidRPr="00872437" w:rsidRDefault="005F460A" w:rsidP="0092110E">
      <w:pPr>
        <w:tabs>
          <w:tab w:val="left" w:pos="1276"/>
          <w:tab w:val="left" w:pos="1418"/>
        </w:tabs>
        <w:jc w:val="both"/>
      </w:pPr>
      <w:r>
        <w:t xml:space="preserve">5.2.1.5.4. </w:t>
      </w:r>
      <w:r w:rsidR="00872437" w:rsidRPr="00872437">
        <w:t xml:space="preserve">В технико-коммерческом </w:t>
      </w:r>
      <w:proofErr w:type="gramStart"/>
      <w:r w:rsidR="00872437" w:rsidRPr="00872437">
        <w:t>предложении</w:t>
      </w:r>
      <w:proofErr w:type="gramEnd"/>
      <w:r w:rsidR="00872437" w:rsidRPr="00872437">
        <w:t xml:space="preserve">  предоставить копии документов, подтверждающих квалификацию персонала. </w:t>
      </w:r>
      <w:proofErr w:type="gramStart"/>
      <w:r w:rsidR="00872437" w:rsidRPr="00872437">
        <w:t>Под подтверждающими квалификацию персонала документами следует понимать: документ об образовании  (обучении, аттестации); протокол проверки знаний работника; удостоверение; приказ о создании аттестационной комиссии организации; протокол проверки знаний членов аттестационной комиссии организации;  утвержденный список лиц, имеющих соответствующие права.</w:t>
      </w:r>
      <w:proofErr w:type="gramEnd"/>
    </w:p>
    <w:p w:rsidR="00872437" w:rsidRPr="00872437" w:rsidRDefault="00872437" w:rsidP="00433173">
      <w:pPr>
        <w:jc w:val="both"/>
      </w:pPr>
    </w:p>
    <w:p w:rsidR="005F166E" w:rsidRDefault="005F166E" w:rsidP="00433173">
      <w:pPr>
        <w:keepNext/>
        <w:keepLines/>
        <w:jc w:val="both"/>
        <w:rPr>
          <w:b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B408CA">
        <w:rPr>
          <w:b/>
        </w:rPr>
        <w:t>5.</w:t>
      </w:r>
      <w:r>
        <w:rPr>
          <w:b/>
        </w:rPr>
        <w:t>2</w:t>
      </w:r>
      <w:r w:rsidRPr="00B408CA">
        <w:rPr>
          <w:b/>
        </w:rPr>
        <w:t>.2. Специальные требования:</w:t>
      </w:r>
    </w:p>
    <w:p w:rsidR="005F166E" w:rsidRPr="00B408CA" w:rsidRDefault="002450C6" w:rsidP="002450C6">
      <w:pPr>
        <w:numPr>
          <w:ilvl w:val="0"/>
          <w:numId w:val="30"/>
        </w:numPr>
        <w:tabs>
          <w:tab w:val="left" w:pos="993"/>
        </w:tabs>
        <w:suppressAutoHyphens/>
        <w:ind w:left="0" w:firstLine="0"/>
        <w:jc w:val="both"/>
      </w:pPr>
      <w:r>
        <w:t>П</w:t>
      </w:r>
      <w:r w:rsidR="005F166E" w:rsidRPr="00B408CA">
        <w:t>редпочтительно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5F166E" w:rsidRPr="00B408CA" w:rsidRDefault="002450C6" w:rsidP="002450C6">
      <w:pPr>
        <w:numPr>
          <w:ilvl w:val="0"/>
          <w:numId w:val="30"/>
        </w:numPr>
        <w:tabs>
          <w:tab w:val="left" w:pos="993"/>
        </w:tabs>
        <w:ind w:left="0" w:firstLine="0"/>
        <w:jc w:val="both"/>
        <w:rPr>
          <w:iCs/>
        </w:rPr>
      </w:pPr>
      <w:r>
        <w:rPr>
          <w:iCs/>
        </w:rPr>
        <w:t>И</w:t>
      </w:r>
      <w:r w:rsidR="005F166E" w:rsidRPr="00B408CA">
        <w:rPr>
          <w:iCs/>
        </w:rPr>
        <w:t>меть успешный опыт в реализации договоров на выполнение аналогичных объёмов работ;</w:t>
      </w:r>
    </w:p>
    <w:p w:rsidR="005F166E" w:rsidRPr="00B408CA" w:rsidRDefault="002450C6" w:rsidP="002450C6">
      <w:pPr>
        <w:numPr>
          <w:ilvl w:val="0"/>
          <w:numId w:val="30"/>
        </w:numPr>
        <w:tabs>
          <w:tab w:val="left" w:pos="993"/>
        </w:tabs>
        <w:ind w:left="0" w:firstLine="0"/>
        <w:jc w:val="both"/>
        <w:rPr>
          <w:iCs/>
        </w:rPr>
      </w:pPr>
      <w:r>
        <w:rPr>
          <w:iCs/>
        </w:rPr>
        <w:t>Ж</w:t>
      </w:r>
      <w:r w:rsidR="005F166E" w:rsidRPr="00B408CA">
        <w:rPr>
          <w:iCs/>
        </w:rPr>
        <w:t>елател</w:t>
      </w:r>
      <w:r w:rsidR="00385345">
        <w:rPr>
          <w:iCs/>
        </w:rPr>
        <w:t>ьно иметь опыт выполнения работ</w:t>
      </w:r>
      <w:bookmarkStart w:id="10" w:name="_GoBack"/>
      <w:bookmarkEnd w:id="10"/>
      <w:r w:rsidR="005F166E" w:rsidRPr="00B408CA">
        <w:rPr>
          <w:iCs/>
        </w:rPr>
        <w:t xml:space="preserve"> на объектах ОАО «ТГК-1»;</w:t>
      </w:r>
    </w:p>
    <w:p w:rsidR="005F166E" w:rsidRPr="00B408CA" w:rsidRDefault="002450C6" w:rsidP="002450C6">
      <w:pPr>
        <w:numPr>
          <w:ilvl w:val="0"/>
          <w:numId w:val="30"/>
        </w:numPr>
        <w:tabs>
          <w:tab w:val="left" w:pos="993"/>
        </w:tabs>
        <w:suppressAutoHyphens/>
        <w:ind w:left="0" w:firstLine="0"/>
        <w:jc w:val="both"/>
      </w:pPr>
      <w:r>
        <w:t>З</w:t>
      </w:r>
      <w:r w:rsidR="005F166E" w:rsidRPr="00B408CA">
        <w:t>нать технологию строительно-монтажных работ;</w:t>
      </w:r>
    </w:p>
    <w:p w:rsidR="005F166E" w:rsidRPr="00B408CA" w:rsidRDefault="002450C6" w:rsidP="002450C6">
      <w:pPr>
        <w:numPr>
          <w:ilvl w:val="0"/>
          <w:numId w:val="30"/>
        </w:numPr>
        <w:tabs>
          <w:tab w:val="left" w:pos="993"/>
        </w:tabs>
        <w:suppressAutoHyphens/>
        <w:ind w:left="0" w:firstLine="0"/>
        <w:jc w:val="both"/>
      </w:pPr>
      <w:r>
        <w:t>О</w:t>
      </w:r>
      <w:r w:rsidR="005F166E" w:rsidRPr="00B408CA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5F166E" w:rsidRPr="00B408CA" w:rsidRDefault="002450C6" w:rsidP="002450C6">
      <w:pPr>
        <w:numPr>
          <w:ilvl w:val="0"/>
          <w:numId w:val="30"/>
        </w:numPr>
        <w:tabs>
          <w:tab w:val="left" w:pos="993"/>
        </w:tabs>
        <w:suppressAutoHyphens/>
        <w:ind w:left="0" w:firstLine="0"/>
        <w:jc w:val="both"/>
      </w:pPr>
      <w:r>
        <w:t>И</w:t>
      </w:r>
      <w:r w:rsidR="005F166E" w:rsidRPr="00B408CA"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5F166E" w:rsidRPr="00B408CA" w:rsidRDefault="002450C6" w:rsidP="002450C6">
      <w:pPr>
        <w:numPr>
          <w:ilvl w:val="0"/>
          <w:numId w:val="30"/>
        </w:numPr>
        <w:tabs>
          <w:tab w:val="left" w:pos="993"/>
        </w:tabs>
        <w:suppressAutoHyphens/>
        <w:ind w:left="0" w:firstLine="0"/>
        <w:jc w:val="both"/>
        <w:outlineLvl w:val="0"/>
      </w:pPr>
      <w:r>
        <w:t>И</w:t>
      </w:r>
      <w:r w:rsidR="005F166E" w:rsidRPr="00B408CA">
        <w:t>сключить применение асбестсодержащих материалов при проведении работ по реконструкции объекта;</w:t>
      </w:r>
    </w:p>
    <w:p w:rsidR="005F166E" w:rsidRPr="00B408CA" w:rsidRDefault="002450C6" w:rsidP="002450C6">
      <w:pPr>
        <w:numPr>
          <w:ilvl w:val="0"/>
          <w:numId w:val="30"/>
        </w:numPr>
        <w:tabs>
          <w:tab w:val="left" w:pos="993"/>
        </w:tabs>
        <w:suppressAutoHyphens/>
        <w:ind w:left="0" w:firstLine="0"/>
        <w:jc w:val="both"/>
      </w:pPr>
      <w:r>
        <w:t>П</w:t>
      </w:r>
      <w:r w:rsidR="005F166E" w:rsidRPr="00B408CA">
        <w:t>редпочтительно иметь сертификаты в соответствии со стандартами ISO;</w:t>
      </w:r>
    </w:p>
    <w:p w:rsidR="005F166E" w:rsidRPr="00B408CA" w:rsidRDefault="002450C6" w:rsidP="002450C6">
      <w:pPr>
        <w:numPr>
          <w:ilvl w:val="0"/>
          <w:numId w:val="30"/>
        </w:numPr>
        <w:tabs>
          <w:tab w:val="left" w:pos="993"/>
        </w:tabs>
        <w:suppressAutoHyphens/>
        <w:ind w:left="0" w:firstLine="0"/>
        <w:jc w:val="both"/>
      </w:pPr>
      <w:r>
        <w:t>И</w:t>
      </w:r>
      <w:r w:rsidR="005F166E" w:rsidRPr="00B408CA">
        <w:t>меть все необходимые для выполнения строительно-монтажных работ инструменты и специальные приспособления;</w:t>
      </w:r>
    </w:p>
    <w:p w:rsidR="005F166E" w:rsidRPr="00B408CA" w:rsidRDefault="002450C6" w:rsidP="002450C6">
      <w:pPr>
        <w:numPr>
          <w:ilvl w:val="0"/>
          <w:numId w:val="30"/>
        </w:numPr>
        <w:tabs>
          <w:tab w:val="left" w:pos="993"/>
        </w:tabs>
        <w:suppressAutoHyphens/>
        <w:ind w:left="0" w:firstLine="0"/>
        <w:jc w:val="both"/>
      </w:pPr>
      <w:r>
        <w:lastRenderedPageBreak/>
        <w:t>С</w:t>
      </w:r>
      <w:r w:rsidR="005F166E" w:rsidRPr="00B408CA">
        <w:t>амостоятельно выполнять устройство необходимых лесов и подмостей;</w:t>
      </w:r>
    </w:p>
    <w:p w:rsidR="005F166E" w:rsidRPr="00B408CA" w:rsidRDefault="002450C6" w:rsidP="002450C6">
      <w:pPr>
        <w:numPr>
          <w:ilvl w:val="0"/>
          <w:numId w:val="30"/>
        </w:numPr>
        <w:tabs>
          <w:tab w:val="left" w:pos="993"/>
        </w:tabs>
        <w:suppressAutoHyphens/>
        <w:ind w:left="0" w:firstLine="0"/>
        <w:jc w:val="both"/>
      </w:pPr>
      <w:r>
        <w:t>О</w:t>
      </w:r>
      <w:r w:rsidR="005F166E" w:rsidRPr="00B408CA">
        <w:t>беспечить при  выполнении работ мероприятия по защите от повреждений оборудования, кабельных линий, технологических надписей  и т.п., расположенных в зоне работ;</w:t>
      </w:r>
    </w:p>
    <w:p w:rsidR="005F166E" w:rsidRPr="00B408CA" w:rsidRDefault="002450C6" w:rsidP="002450C6">
      <w:pPr>
        <w:numPr>
          <w:ilvl w:val="0"/>
          <w:numId w:val="30"/>
        </w:numPr>
        <w:tabs>
          <w:tab w:val="left" w:pos="993"/>
        </w:tabs>
        <w:suppressAutoHyphens/>
        <w:ind w:left="0" w:firstLine="0"/>
        <w:jc w:val="both"/>
      </w:pPr>
      <w:r>
        <w:t>С</w:t>
      </w:r>
      <w:r w:rsidR="005F166E" w:rsidRPr="00B408CA">
        <w:t>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т.п.);</w:t>
      </w:r>
    </w:p>
    <w:p w:rsidR="005F166E" w:rsidRPr="00B408CA" w:rsidRDefault="002450C6" w:rsidP="002450C6">
      <w:pPr>
        <w:numPr>
          <w:ilvl w:val="0"/>
          <w:numId w:val="30"/>
        </w:numPr>
        <w:tabs>
          <w:tab w:val="left" w:pos="993"/>
        </w:tabs>
        <w:suppressAutoHyphens/>
        <w:ind w:left="0" w:firstLine="0"/>
        <w:jc w:val="both"/>
      </w:pPr>
      <w:r>
        <w:t>С</w:t>
      </w:r>
      <w:r w:rsidR="005F166E" w:rsidRPr="00B408CA">
        <w:t>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на площадки временного хранения;</w:t>
      </w:r>
    </w:p>
    <w:p w:rsidR="005F166E" w:rsidRPr="00B408CA" w:rsidRDefault="002450C6" w:rsidP="002450C6">
      <w:pPr>
        <w:numPr>
          <w:ilvl w:val="0"/>
          <w:numId w:val="30"/>
        </w:numPr>
        <w:tabs>
          <w:tab w:val="left" w:pos="993"/>
        </w:tabs>
        <w:suppressAutoHyphens/>
        <w:ind w:left="0" w:firstLine="0"/>
        <w:jc w:val="both"/>
      </w:pPr>
      <w:r>
        <w:t>О</w:t>
      </w:r>
      <w:r w:rsidR="005F166E" w:rsidRPr="00B408CA">
        <w:t>рганизовать своевременное оформление и ведение документации в соответствии разделом 5.</w:t>
      </w:r>
      <w:r w:rsidR="005F166E">
        <w:t>3</w:t>
      </w:r>
      <w:r w:rsidR="005F166E" w:rsidRPr="00B408CA">
        <w:t>. технического задания;</w:t>
      </w:r>
    </w:p>
    <w:p w:rsidR="005F166E" w:rsidRPr="00B408CA" w:rsidRDefault="002450C6" w:rsidP="002450C6">
      <w:pPr>
        <w:numPr>
          <w:ilvl w:val="0"/>
          <w:numId w:val="30"/>
        </w:numPr>
        <w:tabs>
          <w:tab w:val="left" w:pos="993"/>
        </w:tabs>
        <w:suppressAutoHyphens/>
        <w:ind w:left="0" w:firstLine="0"/>
        <w:jc w:val="both"/>
      </w:pPr>
      <w:r>
        <w:t>О</w:t>
      </w:r>
      <w:r w:rsidR="005F166E" w:rsidRPr="00B408CA">
        <w:t>беспечить выполнение работ в соответствии с согласованным графиком работ;</w:t>
      </w:r>
    </w:p>
    <w:p w:rsidR="005F166E" w:rsidRPr="005740B2" w:rsidRDefault="002450C6" w:rsidP="002450C6">
      <w:pPr>
        <w:numPr>
          <w:ilvl w:val="0"/>
          <w:numId w:val="30"/>
        </w:numPr>
        <w:tabs>
          <w:tab w:val="left" w:pos="993"/>
        </w:tabs>
        <w:suppressAutoHyphens/>
        <w:ind w:left="0" w:firstLine="0"/>
        <w:jc w:val="both"/>
      </w:pPr>
      <w:r>
        <w:t>П</w:t>
      </w:r>
      <w:r w:rsidR="005F166E" w:rsidRPr="005740B2">
        <w:t>редусмотреть наличие мобильного санитарно-бытового помещения (вагон бытовка) для размещения персонала на месте проведения работ;</w:t>
      </w:r>
    </w:p>
    <w:p w:rsidR="005F166E" w:rsidRPr="005740B2" w:rsidRDefault="002450C6" w:rsidP="002450C6">
      <w:pPr>
        <w:numPr>
          <w:ilvl w:val="0"/>
          <w:numId w:val="30"/>
        </w:numPr>
        <w:tabs>
          <w:tab w:val="left" w:pos="993"/>
        </w:tabs>
        <w:ind w:left="0" w:firstLine="0"/>
        <w:jc w:val="both"/>
      </w:pPr>
      <w:r>
        <w:t>П</w:t>
      </w:r>
      <w:r w:rsidR="005F166E" w:rsidRPr="005740B2">
        <w:t>редоставлять сметно-договорную документацию в бумажном (в 2-х экз.) и в электронном виде в формате Excel, а также в формате сметных программ A0 или Гранд-Смета;</w:t>
      </w:r>
    </w:p>
    <w:p w:rsidR="005F166E" w:rsidRPr="00D43C76" w:rsidRDefault="005F166E" w:rsidP="002450C6">
      <w:pPr>
        <w:pStyle w:val="aa"/>
        <w:numPr>
          <w:ilvl w:val="0"/>
          <w:numId w:val="30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D43C76">
        <w:rPr>
          <w:sz w:val="24"/>
          <w:szCs w:val="24"/>
        </w:rPr>
        <w:t xml:space="preserve">Выбор </w:t>
      </w:r>
      <w:r w:rsidR="00CA7749">
        <w:rPr>
          <w:sz w:val="24"/>
          <w:szCs w:val="24"/>
        </w:rPr>
        <w:t>подрядчика</w:t>
      </w:r>
      <w:r w:rsidRPr="00D43C76">
        <w:rPr>
          <w:sz w:val="24"/>
          <w:szCs w:val="24"/>
        </w:rPr>
        <w:t xml:space="preserve"> при прочих равных условиях будет проводиться следующим критериям с учетом приоритета в порядке убывания:</w:t>
      </w:r>
    </w:p>
    <w:p w:rsidR="005F166E" w:rsidRPr="00D43C76" w:rsidRDefault="005F166E" w:rsidP="002450C6">
      <w:pPr>
        <w:pStyle w:val="aa"/>
        <w:numPr>
          <w:ilvl w:val="1"/>
          <w:numId w:val="30"/>
        </w:numPr>
        <w:tabs>
          <w:tab w:val="left" w:pos="993"/>
          <w:tab w:val="left" w:pos="1134"/>
        </w:tabs>
        <w:ind w:left="0" w:firstLine="0"/>
        <w:jc w:val="both"/>
        <w:rPr>
          <w:sz w:val="24"/>
          <w:szCs w:val="24"/>
        </w:rPr>
      </w:pPr>
      <w:r w:rsidRPr="00D43C76">
        <w:rPr>
          <w:sz w:val="24"/>
          <w:szCs w:val="24"/>
        </w:rPr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5F166E" w:rsidRPr="00D43C76" w:rsidRDefault="005F166E" w:rsidP="002450C6">
      <w:pPr>
        <w:pStyle w:val="aa"/>
        <w:numPr>
          <w:ilvl w:val="1"/>
          <w:numId w:val="30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D43C76">
        <w:rPr>
          <w:sz w:val="24"/>
          <w:szCs w:val="24"/>
        </w:rPr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5F166E" w:rsidRDefault="005F166E" w:rsidP="002450C6">
      <w:pPr>
        <w:pStyle w:val="aa"/>
        <w:numPr>
          <w:ilvl w:val="1"/>
          <w:numId w:val="30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D43C76">
        <w:rPr>
          <w:sz w:val="24"/>
          <w:szCs w:val="24"/>
        </w:rPr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5F166E" w:rsidRPr="00391AF4" w:rsidRDefault="005F166E" w:rsidP="002450C6">
      <w:pPr>
        <w:pStyle w:val="aa"/>
        <w:numPr>
          <w:ilvl w:val="1"/>
          <w:numId w:val="30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D43C76">
        <w:rPr>
          <w:sz w:val="24"/>
          <w:szCs w:val="24"/>
        </w:rPr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5F166E" w:rsidRPr="00957901" w:rsidRDefault="005F166E" w:rsidP="00433173">
      <w:pPr>
        <w:pStyle w:val="21"/>
        <w:tabs>
          <w:tab w:val="left" w:pos="709"/>
        </w:tabs>
        <w:spacing w:after="0" w:line="240" w:lineRule="auto"/>
        <w:jc w:val="both"/>
      </w:pPr>
    </w:p>
    <w:bookmarkEnd w:id="5"/>
    <w:bookmarkEnd w:id="6"/>
    <w:bookmarkEnd w:id="7"/>
    <w:bookmarkEnd w:id="8"/>
    <w:bookmarkEnd w:id="9"/>
    <w:p w:rsidR="005F166E" w:rsidRDefault="005F166E" w:rsidP="00433173">
      <w:pPr>
        <w:suppressAutoHyphens/>
        <w:jc w:val="both"/>
        <w:outlineLvl w:val="0"/>
        <w:rPr>
          <w:b/>
        </w:rPr>
      </w:pPr>
      <w:r w:rsidRPr="00B408CA">
        <w:rPr>
          <w:b/>
        </w:rPr>
        <w:t>5.</w:t>
      </w:r>
      <w:r>
        <w:rPr>
          <w:b/>
        </w:rPr>
        <w:t>3</w:t>
      </w:r>
      <w:r w:rsidRPr="00B408CA">
        <w:rPr>
          <w:b/>
        </w:rPr>
        <w:t xml:space="preserve">. Порядок сдачи-приемки выполненных работ и оформления документации. </w:t>
      </w:r>
    </w:p>
    <w:p w:rsidR="00DA02D6" w:rsidRPr="00B408CA" w:rsidRDefault="00DA02D6" w:rsidP="00433173">
      <w:pPr>
        <w:suppressAutoHyphens/>
        <w:jc w:val="both"/>
        <w:outlineLvl w:val="0"/>
        <w:rPr>
          <w:b/>
        </w:rPr>
      </w:pPr>
    </w:p>
    <w:p w:rsidR="005F166E" w:rsidRPr="00B408CA" w:rsidRDefault="005F166E" w:rsidP="002450C6">
      <w:pPr>
        <w:numPr>
          <w:ilvl w:val="0"/>
          <w:numId w:val="31"/>
        </w:numPr>
        <w:tabs>
          <w:tab w:val="left" w:pos="851"/>
        </w:tabs>
        <w:suppressAutoHyphens/>
        <w:ind w:left="0" w:firstLine="0"/>
        <w:jc w:val="both"/>
        <w:outlineLvl w:val="0"/>
      </w:pPr>
      <w:r w:rsidRPr="00B408CA">
        <w:t>Приемка выполненных работ производится комиссией, назначаемой заказчиком.</w:t>
      </w:r>
    </w:p>
    <w:p w:rsidR="005F166E" w:rsidRPr="00B408CA" w:rsidRDefault="005F166E" w:rsidP="002450C6">
      <w:pPr>
        <w:numPr>
          <w:ilvl w:val="0"/>
          <w:numId w:val="31"/>
        </w:numPr>
        <w:tabs>
          <w:tab w:val="left" w:pos="851"/>
        </w:tabs>
        <w:suppressAutoHyphens/>
        <w:ind w:left="0" w:firstLine="0"/>
        <w:jc w:val="both"/>
        <w:outlineLvl w:val="0"/>
      </w:pPr>
      <w:r w:rsidRPr="00B408CA">
        <w:t>Подрядчик обязан обеспечить своевременную сдачу выполненных работ комиссии заказчика.</w:t>
      </w:r>
    </w:p>
    <w:p w:rsidR="005F166E" w:rsidRPr="00B408CA" w:rsidRDefault="005F166E" w:rsidP="002450C6">
      <w:pPr>
        <w:numPr>
          <w:ilvl w:val="0"/>
          <w:numId w:val="31"/>
        </w:numPr>
        <w:tabs>
          <w:tab w:val="left" w:pos="851"/>
        </w:tabs>
        <w:suppressAutoHyphens/>
        <w:ind w:left="0" w:firstLine="0"/>
        <w:jc w:val="both"/>
        <w:outlineLvl w:val="0"/>
      </w:pPr>
      <w:r w:rsidRPr="00B408CA"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5F166E" w:rsidRPr="00B408CA" w:rsidRDefault="005F166E" w:rsidP="002450C6">
      <w:pPr>
        <w:numPr>
          <w:ilvl w:val="0"/>
          <w:numId w:val="31"/>
        </w:numPr>
        <w:tabs>
          <w:tab w:val="left" w:pos="851"/>
        </w:tabs>
        <w:suppressAutoHyphens/>
        <w:ind w:left="0" w:firstLine="0"/>
        <w:jc w:val="both"/>
        <w:outlineLvl w:val="0"/>
      </w:pPr>
      <w:r w:rsidRPr="00B408CA">
        <w:lastRenderedPageBreak/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документации:</w:t>
      </w:r>
    </w:p>
    <w:p w:rsidR="005F166E" w:rsidRPr="00B408CA" w:rsidRDefault="002450C6" w:rsidP="002450C6">
      <w:pPr>
        <w:numPr>
          <w:ilvl w:val="0"/>
          <w:numId w:val="32"/>
        </w:numPr>
        <w:tabs>
          <w:tab w:val="left" w:pos="851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С</w:t>
      </w:r>
      <w:r w:rsidR="005F166E" w:rsidRPr="00B408CA">
        <w:rPr>
          <w:rFonts w:eastAsia="Calibri"/>
          <w:lang w:eastAsia="en-US"/>
        </w:rPr>
        <w:t xml:space="preserve">ертификаты соответствия и технические паспорта на материалы; </w:t>
      </w:r>
    </w:p>
    <w:p w:rsidR="005F166E" w:rsidRPr="00B408CA" w:rsidRDefault="002450C6" w:rsidP="002450C6">
      <w:pPr>
        <w:numPr>
          <w:ilvl w:val="0"/>
          <w:numId w:val="32"/>
        </w:numPr>
        <w:tabs>
          <w:tab w:val="left" w:pos="851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</w:t>
      </w:r>
      <w:r w:rsidR="005F166E" w:rsidRPr="00B408CA">
        <w:rPr>
          <w:rFonts w:eastAsia="Calibri"/>
          <w:lang w:eastAsia="en-US"/>
        </w:rPr>
        <w:t>еречень дополнительных работ, не предусмотренных проектом.</w:t>
      </w:r>
    </w:p>
    <w:p w:rsidR="005F166E" w:rsidRPr="00B408CA" w:rsidRDefault="002450C6" w:rsidP="002450C6">
      <w:pPr>
        <w:numPr>
          <w:ilvl w:val="0"/>
          <w:numId w:val="32"/>
        </w:numPr>
        <w:tabs>
          <w:tab w:val="left" w:pos="851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</w:t>
      </w:r>
      <w:r w:rsidR="005F166E" w:rsidRPr="00B408CA">
        <w:rPr>
          <w:rFonts w:eastAsia="Calibri"/>
          <w:lang w:eastAsia="en-US"/>
        </w:rPr>
        <w:t>кты входного контроля, сертификаты соответствия на использованные в процессе СМР материалы;</w:t>
      </w:r>
    </w:p>
    <w:p w:rsidR="005F166E" w:rsidRPr="00B408CA" w:rsidRDefault="002450C6" w:rsidP="002450C6">
      <w:pPr>
        <w:numPr>
          <w:ilvl w:val="0"/>
          <w:numId w:val="32"/>
        </w:numPr>
        <w:tabs>
          <w:tab w:val="left" w:pos="851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</w:t>
      </w:r>
      <w:r w:rsidR="005F166E" w:rsidRPr="00B408CA">
        <w:rPr>
          <w:rFonts w:eastAsia="Calibri"/>
          <w:lang w:eastAsia="en-US"/>
        </w:rPr>
        <w:t>кты об использовании для СМР материалов-заместителей;</w:t>
      </w:r>
    </w:p>
    <w:p w:rsidR="005F166E" w:rsidRPr="00B408CA" w:rsidRDefault="002450C6" w:rsidP="002450C6">
      <w:pPr>
        <w:numPr>
          <w:ilvl w:val="0"/>
          <w:numId w:val="32"/>
        </w:numPr>
        <w:tabs>
          <w:tab w:val="left" w:pos="851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С</w:t>
      </w:r>
      <w:r w:rsidR="005F166E" w:rsidRPr="00B408CA">
        <w:rPr>
          <w:rFonts w:eastAsia="Calibri"/>
          <w:lang w:eastAsia="en-US"/>
        </w:rPr>
        <w:t>правку об устранении недоделок;</w:t>
      </w:r>
    </w:p>
    <w:p w:rsidR="005F166E" w:rsidRPr="00B408CA" w:rsidRDefault="002450C6" w:rsidP="002450C6">
      <w:pPr>
        <w:numPr>
          <w:ilvl w:val="0"/>
          <w:numId w:val="32"/>
        </w:numPr>
        <w:tabs>
          <w:tab w:val="left" w:pos="851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</w:t>
      </w:r>
      <w:r w:rsidR="005F166E" w:rsidRPr="00B408CA">
        <w:rPr>
          <w:rFonts w:eastAsia="Calibri"/>
          <w:lang w:eastAsia="en-US"/>
        </w:rPr>
        <w:t>аспорта на оборудование</w:t>
      </w:r>
      <w:r w:rsidR="00FA265C">
        <w:rPr>
          <w:rFonts w:eastAsia="Calibri"/>
          <w:lang w:eastAsia="en-US"/>
        </w:rPr>
        <w:t xml:space="preserve"> и материалы</w:t>
      </w:r>
      <w:r w:rsidR="005F166E" w:rsidRPr="00B408CA">
        <w:rPr>
          <w:rFonts w:eastAsia="Calibri"/>
          <w:lang w:eastAsia="en-US"/>
        </w:rPr>
        <w:t>;</w:t>
      </w:r>
    </w:p>
    <w:p w:rsidR="005F166E" w:rsidRPr="00B408CA" w:rsidRDefault="002450C6" w:rsidP="002450C6">
      <w:pPr>
        <w:numPr>
          <w:ilvl w:val="0"/>
          <w:numId w:val="32"/>
        </w:numPr>
        <w:tabs>
          <w:tab w:val="left" w:pos="851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</w:t>
      </w:r>
      <w:r w:rsidR="005F166E" w:rsidRPr="00B408CA">
        <w:rPr>
          <w:rFonts w:eastAsia="Calibri"/>
          <w:lang w:eastAsia="en-US"/>
        </w:rPr>
        <w:t>кты о приемке выполненных работ (форма КС-2);</w:t>
      </w:r>
    </w:p>
    <w:p w:rsidR="005F166E" w:rsidRPr="00B408CA" w:rsidRDefault="002450C6" w:rsidP="002450C6">
      <w:pPr>
        <w:numPr>
          <w:ilvl w:val="0"/>
          <w:numId w:val="32"/>
        </w:numPr>
        <w:tabs>
          <w:tab w:val="left" w:pos="851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С</w:t>
      </w:r>
      <w:r w:rsidR="005F166E" w:rsidRPr="00B408CA">
        <w:rPr>
          <w:rFonts w:eastAsia="Calibri"/>
          <w:lang w:eastAsia="en-US"/>
        </w:rPr>
        <w:t>правку о стоимости выполненных работ и затрат (форма КС-3);</w:t>
      </w:r>
    </w:p>
    <w:p w:rsidR="005F166E" w:rsidRPr="00B408CA" w:rsidRDefault="005F166E" w:rsidP="002450C6">
      <w:pPr>
        <w:numPr>
          <w:ilvl w:val="0"/>
          <w:numId w:val="31"/>
        </w:numPr>
        <w:tabs>
          <w:tab w:val="left" w:pos="851"/>
        </w:tabs>
        <w:ind w:left="0" w:firstLine="0"/>
        <w:jc w:val="both"/>
        <w:rPr>
          <w:rFonts w:eastAsia="Calibri"/>
          <w:lang w:eastAsia="en-US"/>
        </w:rPr>
      </w:pPr>
      <w:r w:rsidRPr="00B408CA">
        <w:t>Документы должны быть подписаны: заказчиком, подрядчиком (генеральным подрядчиком и при наличии – субподрядчиком).</w:t>
      </w:r>
    </w:p>
    <w:p w:rsidR="009A7C6A" w:rsidRDefault="009A7C6A" w:rsidP="00433173">
      <w:pPr>
        <w:tabs>
          <w:tab w:val="left" w:pos="284"/>
        </w:tabs>
        <w:jc w:val="both"/>
      </w:pPr>
    </w:p>
    <w:p w:rsidR="005F166E" w:rsidRDefault="005F166E" w:rsidP="00433173">
      <w:pPr>
        <w:keepNext/>
        <w:keepLines/>
        <w:suppressAutoHyphens/>
        <w:jc w:val="both"/>
        <w:rPr>
          <w:b/>
        </w:rPr>
      </w:pPr>
      <w:r w:rsidRPr="00B408CA">
        <w:rPr>
          <w:b/>
        </w:rPr>
        <w:t>5.</w:t>
      </w:r>
      <w:r>
        <w:rPr>
          <w:b/>
        </w:rPr>
        <w:t>4</w:t>
      </w:r>
      <w:r w:rsidRPr="00B408CA">
        <w:rPr>
          <w:b/>
        </w:rPr>
        <w:t>. Требования к генеральному подрядчику при привлечении субподрядчиков:</w:t>
      </w:r>
    </w:p>
    <w:p w:rsidR="00DA02D6" w:rsidRPr="00B408CA" w:rsidRDefault="00DA02D6" w:rsidP="00433173">
      <w:pPr>
        <w:keepNext/>
        <w:keepLines/>
        <w:suppressAutoHyphens/>
        <w:jc w:val="both"/>
        <w:rPr>
          <w:b/>
        </w:rPr>
      </w:pPr>
    </w:p>
    <w:p w:rsidR="005F166E" w:rsidRPr="00B408CA" w:rsidRDefault="005F166E" w:rsidP="002450C6">
      <w:pPr>
        <w:numPr>
          <w:ilvl w:val="0"/>
          <w:numId w:val="33"/>
        </w:numPr>
        <w:tabs>
          <w:tab w:val="left" w:pos="709"/>
        </w:tabs>
        <w:suppressAutoHyphens/>
        <w:ind w:left="0" w:firstLine="0"/>
        <w:jc w:val="both"/>
        <w:outlineLvl w:val="0"/>
      </w:pPr>
      <w:r w:rsidRPr="00B408CA"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5F166E" w:rsidRPr="00B408CA" w:rsidRDefault="005F166E" w:rsidP="002450C6">
      <w:pPr>
        <w:numPr>
          <w:ilvl w:val="0"/>
          <w:numId w:val="33"/>
        </w:numPr>
        <w:tabs>
          <w:tab w:val="left" w:pos="709"/>
        </w:tabs>
        <w:suppressAutoHyphens/>
        <w:ind w:left="0" w:firstLine="0"/>
        <w:jc w:val="both"/>
        <w:outlineLvl w:val="0"/>
      </w:pPr>
      <w:r w:rsidRPr="00B408CA"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5F166E" w:rsidRPr="00B408CA" w:rsidRDefault="005F166E" w:rsidP="002450C6">
      <w:pPr>
        <w:numPr>
          <w:ilvl w:val="0"/>
          <w:numId w:val="33"/>
        </w:numPr>
        <w:tabs>
          <w:tab w:val="left" w:pos="709"/>
        </w:tabs>
        <w:suppressAutoHyphens/>
        <w:ind w:left="0" w:firstLine="0"/>
        <w:jc w:val="both"/>
        <w:outlineLvl w:val="0"/>
      </w:pPr>
      <w:r w:rsidRPr="00B408CA">
        <w:t>Заказчик оставляет за собой право отклонить любого из предложенных субподрядчиков.</w:t>
      </w:r>
    </w:p>
    <w:p w:rsidR="005F166E" w:rsidRPr="00B408CA" w:rsidRDefault="005F166E" w:rsidP="002450C6">
      <w:pPr>
        <w:numPr>
          <w:ilvl w:val="0"/>
          <w:numId w:val="33"/>
        </w:numPr>
        <w:tabs>
          <w:tab w:val="left" w:pos="709"/>
        </w:tabs>
        <w:suppressAutoHyphens/>
        <w:ind w:left="0" w:firstLine="0"/>
        <w:jc w:val="both"/>
      </w:pPr>
      <w:r w:rsidRPr="00B408CA"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5F166E" w:rsidRPr="00B408CA" w:rsidRDefault="005F166E" w:rsidP="002450C6">
      <w:pPr>
        <w:numPr>
          <w:ilvl w:val="0"/>
          <w:numId w:val="33"/>
        </w:numPr>
        <w:tabs>
          <w:tab w:val="left" w:pos="709"/>
        </w:tabs>
        <w:suppressAutoHyphens/>
        <w:ind w:left="0" w:firstLine="0"/>
        <w:jc w:val="both"/>
      </w:pPr>
      <w:r w:rsidRPr="00B408CA"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5F166E" w:rsidRDefault="005F166E" w:rsidP="002450C6">
      <w:pPr>
        <w:numPr>
          <w:ilvl w:val="0"/>
          <w:numId w:val="33"/>
        </w:numPr>
        <w:tabs>
          <w:tab w:val="left" w:pos="709"/>
        </w:tabs>
        <w:suppressAutoHyphens/>
        <w:ind w:left="0" w:firstLine="0"/>
        <w:jc w:val="both"/>
      </w:pPr>
      <w:r w:rsidRPr="00B408CA"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DA02D6" w:rsidRDefault="00DA02D6" w:rsidP="00DA02D6">
      <w:pPr>
        <w:tabs>
          <w:tab w:val="left" w:pos="1134"/>
        </w:tabs>
        <w:suppressAutoHyphens/>
        <w:jc w:val="both"/>
      </w:pPr>
    </w:p>
    <w:p w:rsidR="00CF0E3B" w:rsidRDefault="009A7C6A" w:rsidP="00433173">
      <w:pPr>
        <w:keepNext/>
        <w:keepLines/>
        <w:suppressAutoHyphens/>
        <w:jc w:val="both"/>
        <w:rPr>
          <w:b/>
        </w:rPr>
      </w:pPr>
      <w:r>
        <w:rPr>
          <w:b/>
        </w:rPr>
        <w:t>6</w:t>
      </w:r>
      <w:r w:rsidR="00CF0E3B" w:rsidRPr="00957901">
        <w:rPr>
          <w:b/>
        </w:rPr>
        <w:t xml:space="preserve">. </w:t>
      </w:r>
      <w:r w:rsidR="00363E16">
        <w:rPr>
          <w:b/>
        </w:rPr>
        <w:t>Оборудование и материалы:</w:t>
      </w:r>
    </w:p>
    <w:p w:rsidR="00BA673E" w:rsidRDefault="00BA673E" w:rsidP="00433173">
      <w:pPr>
        <w:keepNext/>
        <w:keepLines/>
        <w:jc w:val="both"/>
      </w:pPr>
      <w:r>
        <w:t>6</w:t>
      </w:r>
      <w:r w:rsidRPr="00957901">
        <w:t>.1.Запасные части и материалы для выполнения данных работ, имеющиеся на складе Заказчика</w:t>
      </w:r>
      <w:r>
        <w:t>:</w:t>
      </w:r>
    </w:p>
    <w:p w:rsidR="00DA02D6" w:rsidRPr="00957901" w:rsidRDefault="00DA02D6" w:rsidP="00433173">
      <w:pPr>
        <w:keepNext/>
        <w:keepLines/>
        <w:jc w:val="both"/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647"/>
        <w:gridCol w:w="2880"/>
        <w:gridCol w:w="3960"/>
        <w:gridCol w:w="1078"/>
        <w:gridCol w:w="1078"/>
      </w:tblGrid>
      <w:tr w:rsidR="00BA673E" w:rsidRPr="001F4715" w:rsidTr="0086499B">
        <w:trPr>
          <w:trHeight w:val="718"/>
          <w:tblHeader/>
        </w:trPr>
        <w:tc>
          <w:tcPr>
            <w:tcW w:w="647" w:type="dxa"/>
            <w:tcBorders>
              <w:bottom w:val="single" w:sz="12" w:space="0" w:color="auto"/>
            </w:tcBorders>
            <w:vAlign w:val="center"/>
          </w:tcPr>
          <w:p w:rsidR="00BA673E" w:rsidRPr="00355E9D" w:rsidRDefault="00BA673E" w:rsidP="00433173">
            <w:pPr>
              <w:pStyle w:val="21"/>
              <w:spacing w:after="0" w:line="240" w:lineRule="auto"/>
              <w:jc w:val="both"/>
              <w:rPr>
                <w:b/>
              </w:rPr>
            </w:pPr>
            <w:r w:rsidRPr="00355E9D">
              <w:rPr>
                <w:b/>
              </w:rPr>
              <w:t>№ п/п</w:t>
            </w:r>
          </w:p>
        </w:tc>
        <w:tc>
          <w:tcPr>
            <w:tcW w:w="2880" w:type="dxa"/>
            <w:tcBorders>
              <w:bottom w:val="single" w:sz="12" w:space="0" w:color="auto"/>
            </w:tcBorders>
            <w:vAlign w:val="center"/>
          </w:tcPr>
          <w:p w:rsidR="00BA673E" w:rsidRPr="00355E9D" w:rsidRDefault="00BA673E" w:rsidP="00433173">
            <w:pPr>
              <w:pStyle w:val="21"/>
              <w:spacing w:after="0" w:line="240" w:lineRule="auto"/>
              <w:jc w:val="both"/>
              <w:rPr>
                <w:b/>
              </w:rPr>
            </w:pPr>
            <w:r w:rsidRPr="00355E9D">
              <w:rPr>
                <w:b/>
              </w:rPr>
              <w:t>Наименование материалов, оборудования</w:t>
            </w:r>
          </w:p>
        </w:tc>
        <w:tc>
          <w:tcPr>
            <w:tcW w:w="3960" w:type="dxa"/>
            <w:tcBorders>
              <w:bottom w:val="single" w:sz="12" w:space="0" w:color="auto"/>
            </w:tcBorders>
            <w:vAlign w:val="center"/>
          </w:tcPr>
          <w:p w:rsidR="00BA673E" w:rsidRPr="00355E9D" w:rsidRDefault="00BA673E" w:rsidP="00433173">
            <w:pPr>
              <w:pStyle w:val="21"/>
              <w:spacing w:after="0" w:line="240" w:lineRule="auto"/>
              <w:jc w:val="both"/>
              <w:rPr>
                <w:b/>
              </w:rPr>
            </w:pPr>
            <w:r w:rsidRPr="00355E9D">
              <w:rPr>
                <w:b/>
              </w:rPr>
              <w:t>Марка, тип, ГОСТ или ТУ, № чертежа, характеристика</w:t>
            </w:r>
          </w:p>
        </w:tc>
        <w:tc>
          <w:tcPr>
            <w:tcW w:w="1078" w:type="dxa"/>
            <w:tcBorders>
              <w:bottom w:val="single" w:sz="12" w:space="0" w:color="auto"/>
            </w:tcBorders>
            <w:vAlign w:val="center"/>
          </w:tcPr>
          <w:p w:rsidR="00BA673E" w:rsidRPr="00355E9D" w:rsidRDefault="00BA673E" w:rsidP="00433173">
            <w:pPr>
              <w:pStyle w:val="21"/>
              <w:spacing w:after="0" w:line="240" w:lineRule="auto"/>
              <w:jc w:val="both"/>
              <w:rPr>
                <w:b/>
              </w:rPr>
            </w:pPr>
            <w:r w:rsidRPr="00355E9D">
              <w:rPr>
                <w:b/>
              </w:rPr>
              <w:t>Ед. изм.</w:t>
            </w:r>
          </w:p>
        </w:tc>
        <w:tc>
          <w:tcPr>
            <w:tcW w:w="1078" w:type="dxa"/>
            <w:tcBorders>
              <w:bottom w:val="single" w:sz="12" w:space="0" w:color="auto"/>
            </w:tcBorders>
            <w:vAlign w:val="center"/>
          </w:tcPr>
          <w:p w:rsidR="00BA673E" w:rsidRPr="00355E9D" w:rsidRDefault="00BA673E" w:rsidP="00433173">
            <w:pPr>
              <w:pStyle w:val="21"/>
              <w:spacing w:after="0" w:line="240" w:lineRule="auto"/>
              <w:jc w:val="both"/>
              <w:rPr>
                <w:b/>
              </w:rPr>
            </w:pPr>
            <w:r w:rsidRPr="00355E9D">
              <w:rPr>
                <w:b/>
              </w:rPr>
              <w:t>Кол-во</w:t>
            </w:r>
          </w:p>
        </w:tc>
      </w:tr>
      <w:tr w:rsidR="00BA673E" w:rsidRPr="00957901" w:rsidTr="0086499B">
        <w:trPr>
          <w:trHeight w:val="237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BA673E" w:rsidRPr="00355E9D" w:rsidRDefault="00BA673E" w:rsidP="00433173">
            <w:pPr>
              <w:pStyle w:val="21"/>
              <w:spacing w:after="0" w:line="240" w:lineRule="auto"/>
              <w:jc w:val="both"/>
            </w:pPr>
            <w:r>
              <w:t>1.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:rsidR="00BA673E" w:rsidRPr="00136179" w:rsidRDefault="00BA673E" w:rsidP="00433173">
            <w:pPr>
              <w:jc w:val="both"/>
            </w:pPr>
            <w:r>
              <w:t>Т</w:t>
            </w:r>
            <w:r w:rsidRPr="00D814C4">
              <w:t>рансформатор напряжения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673E" w:rsidRPr="002F35C9" w:rsidRDefault="002F35C9" w:rsidP="00433173">
            <w:pPr>
              <w:jc w:val="both"/>
            </w:pPr>
            <w:r w:rsidRPr="002F35C9">
              <w:rPr>
                <w:lang w:val="en-US"/>
              </w:rPr>
              <w:t>EMF</w:t>
            </w:r>
            <w:r w:rsidRPr="002F35C9">
              <w:t>170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673E" w:rsidRPr="00257306" w:rsidRDefault="00BA673E" w:rsidP="00433173">
            <w:pPr>
              <w:jc w:val="both"/>
            </w:pPr>
            <w:r w:rsidRPr="00257306">
              <w:t>шт.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673E" w:rsidRPr="00136179" w:rsidRDefault="005F166E" w:rsidP="00433173">
            <w:pPr>
              <w:jc w:val="both"/>
            </w:pPr>
            <w:r>
              <w:t>6</w:t>
            </w:r>
          </w:p>
        </w:tc>
      </w:tr>
      <w:tr w:rsidR="002F35C9" w:rsidRPr="00957901" w:rsidTr="0086499B">
        <w:trPr>
          <w:trHeight w:val="237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2F35C9" w:rsidRDefault="002F35C9" w:rsidP="00433173">
            <w:pPr>
              <w:pStyle w:val="21"/>
              <w:spacing w:after="0" w:line="240" w:lineRule="auto"/>
              <w:jc w:val="both"/>
            </w:pPr>
            <w:r>
              <w:t>2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:rsidR="002F35C9" w:rsidRDefault="002F35C9" w:rsidP="00433173">
            <w:pPr>
              <w:jc w:val="both"/>
            </w:pPr>
            <w:r>
              <w:t>Ограничитель перенапряжения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35C9" w:rsidRPr="002F35C9" w:rsidRDefault="002F35C9" w:rsidP="00433173">
            <w:pPr>
              <w:jc w:val="both"/>
            </w:pPr>
            <w:r w:rsidRPr="002F35C9">
              <w:t>ОПНп-150/105/10/550-</w:t>
            </w:r>
            <w:r w:rsidRPr="002F35C9">
              <w:rPr>
                <w:lang w:val="en-US"/>
              </w:rPr>
              <w:t>III</w:t>
            </w:r>
            <w:r w:rsidRPr="002F35C9">
              <w:t>-УХЛ1-О1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35C9" w:rsidRPr="00257306" w:rsidRDefault="002F35C9" w:rsidP="00433173">
            <w:pPr>
              <w:jc w:val="both"/>
            </w:pPr>
            <w:r w:rsidRPr="00257306">
              <w:t>шт.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35C9" w:rsidRPr="00136179" w:rsidRDefault="002F35C9" w:rsidP="00433173">
            <w:pPr>
              <w:jc w:val="both"/>
            </w:pPr>
            <w:r>
              <w:t>6</w:t>
            </w:r>
          </w:p>
        </w:tc>
      </w:tr>
    </w:tbl>
    <w:p w:rsidR="00DE770D" w:rsidRDefault="00020C53" w:rsidP="00433173">
      <w:pPr>
        <w:suppressAutoHyphens/>
        <w:jc w:val="both"/>
      </w:pPr>
      <w:r>
        <w:t>6.2. Оборудо</w:t>
      </w:r>
      <w:r w:rsidR="002D16D8">
        <w:t>ва</w:t>
      </w:r>
      <w:r>
        <w:t>ние и материалы, поставляемые Подрядчиком</w:t>
      </w:r>
      <w:r w:rsidR="005F166E">
        <w:t>,</w:t>
      </w:r>
      <w:r>
        <w:t xml:space="preserve"> должны соответствовать требованиям ГОСТ и ТУ и иметь сертификаты, удостоверяющие их качество.</w:t>
      </w:r>
    </w:p>
    <w:p w:rsidR="00020C53" w:rsidRDefault="00020C53" w:rsidP="00433173">
      <w:pPr>
        <w:suppressAutoHyphens/>
        <w:jc w:val="both"/>
      </w:pPr>
    </w:p>
    <w:p w:rsidR="005856FD" w:rsidRPr="00B408CA" w:rsidRDefault="005856FD" w:rsidP="00433173">
      <w:pPr>
        <w:keepNext/>
        <w:keepLines/>
        <w:suppressAutoHyphens/>
        <w:jc w:val="both"/>
        <w:rPr>
          <w:b/>
        </w:rPr>
      </w:pPr>
      <w:r w:rsidRPr="00B408CA">
        <w:rPr>
          <w:b/>
        </w:rPr>
        <w:t>7. Для выполнения работ подрядчиком заказчик обеспечивает:</w:t>
      </w:r>
    </w:p>
    <w:p w:rsidR="005856FD" w:rsidRPr="00B408CA" w:rsidRDefault="00026E5F" w:rsidP="00026E5F">
      <w:pPr>
        <w:numPr>
          <w:ilvl w:val="0"/>
          <w:numId w:val="34"/>
        </w:numPr>
        <w:tabs>
          <w:tab w:val="left" w:pos="567"/>
        </w:tabs>
        <w:ind w:left="0" w:firstLine="0"/>
        <w:jc w:val="both"/>
      </w:pPr>
      <w:r>
        <w:t>Э</w:t>
      </w:r>
      <w:r w:rsidR="005856FD" w:rsidRPr="00B408CA">
        <w:t>нергоснабжение строительно-монтажных работ, выполняемых подрядчиком;</w:t>
      </w:r>
    </w:p>
    <w:p w:rsidR="005856FD" w:rsidRPr="00B408CA" w:rsidRDefault="00026E5F" w:rsidP="00026E5F">
      <w:pPr>
        <w:numPr>
          <w:ilvl w:val="0"/>
          <w:numId w:val="34"/>
        </w:numPr>
        <w:tabs>
          <w:tab w:val="left" w:pos="567"/>
        </w:tabs>
        <w:ind w:left="0" w:firstLine="0"/>
        <w:jc w:val="both"/>
      </w:pPr>
      <w:r>
        <w:lastRenderedPageBreak/>
        <w:t>П</w:t>
      </w:r>
      <w:r w:rsidR="005856FD" w:rsidRPr="00B408CA">
        <w:t xml:space="preserve">одключение электроприводов механизмов и инструмента, средств электросварки подрядчика к </w:t>
      </w:r>
      <w:proofErr w:type="spellStart"/>
      <w:r w:rsidR="005856FD" w:rsidRPr="00B408CA">
        <w:t>электросборкам</w:t>
      </w:r>
      <w:proofErr w:type="spellEnd"/>
      <w:r w:rsidR="005856FD" w:rsidRPr="00B408CA">
        <w:t xml:space="preserve"> в сроки, согласно графику строительно-монтажных работ, если их конструкции требуют для этих целей специального персонала;</w:t>
      </w:r>
    </w:p>
    <w:p w:rsidR="005856FD" w:rsidRPr="00B408CA" w:rsidRDefault="00026E5F" w:rsidP="00026E5F">
      <w:pPr>
        <w:numPr>
          <w:ilvl w:val="0"/>
          <w:numId w:val="34"/>
        </w:numPr>
        <w:tabs>
          <w:tab w:val="left" w:pos="567"/>
        </w:tabs>
        <w:ind w:left="0" w:firstLine="0"/>
        <w:jc w:val="both"/>
      </w:pPr>
      <w:r>
        <w:t>Д</w:t>
      </w:r>
      <w:r w:rsidR="005856FD" w:rsidRPr="00B408CA">
        <w:t>опуск персонала подрядчика на рабочие места в течение всего срока выполнения строительно-монтажных работ;</w:t>
      </w:r>
    </w:p>
    <w:p w:rsidR="005856FD" w:rsidRPr="00B408CA" w:rsidRDefault="00026E5F" w:rsidP="00026E5F">
      <w:pPr>
        <w:numPr>
          <w:ilvl w:val="0"/>
          <w:numId w:val="34"/>
        </w:numPr>
        <w:tabs>
          <w:tab w:val="left" w:pos="567"/>
        </w:tabs>
        <w:ind w:left="0" w:firstLine="0"/>
        <w:jc w:val="both"/>
      </w:pPr>
      <w:r>
        <w:t>И</w:t>
      </w:r>
      <w:r w:rsidR="005856FD" w:rsidRPr="00B408CA">
        <w:t>меющейся в наличии в архиве заказчика технической документацией, необходимой для выполнения заявленных работ.</w:t>
      </w:r>
    </w:p>
    <w:p w:rsidR="005856FD" w:rsidRDefault="005856FD" w:rsidP="00433173">
      <w:pPr>
        <w:jc w:val="both"/>
        <w:rPr>
          <w:u w:val="single"/>
        </w:rPr>
      </w:pPr>
    </w:p>
    <w:p w:rsidR="00CF0E3B" w:rsidRDefault="00CF0E3B" w:rsidP="00433173">
      <w:pPr>
        <w:jc w:val="both"/>
        <w:rPr>
          <w:u w:val="single"/>
        </w:rPr>
      </w:pPr>
    </w:p>
    <w:p w:rsidR="003B432F" w:rsidRPr="00BA673E" w:rsidRDefault="003B432F" w:rsidP="00433173">
      <w:pPr>
        <w:jc w:val="both"/>
        <w:rPr>
          <w:sz w:val="20"/>
        </w:rPr>
      </w:pPr>
    </w:p>
    <w:sectPr w:rsidR="003B432F" w:rsidRPr="00BA673E" w:rsidSect="00020C5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53E15"/>
    <w:multiLevelType w:val="hybridMultilevel"/>
    <w:tmpl w:val="F4CAA19C"/>
    <w:lvl w:ilvl="0" w:tplc="EA5C8C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F9200EB"/>
    <w:multiLevelType w:val="hybridMultilevel"/>
    <w:tmpl w:val="DF36D598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F66A15"/>
    <w:multiLevelType w:val="multilevel"/>
    <w:tmpl w:val="7FB00644"/>
    <w:lvl w:ilvl="0">
      <w:start w:val="1"/>
      <w:numFmt w:val="decimal"/>
      <w:lvlText w:val="5.2.1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2.1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2.1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306121F"/>
    <w:multiLevelType w:val="multilevel"/>
    <w:tmpl w:val="53381FD0"/>
    <w:lvl w:ilvl="0">
      <w:start w:val="1"/>
      <w:numFmt w:val="decimal"/>
      <w:lvlText w:val="5.4.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CF79D5"/>
    <w:multiLevelType w:val="hybridMultilevel"/>
    <w:tmpl w:val="6DF6D762"/>
    <w:lvl w:ilvl="0" w:tplc="3D5AF10E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C73A65"/>
    <w:multiLevelType w:val="hybridMultilevel"/>
    <w:tmpl w:val="ED242C5E"/>
    <w:lvl w:ilvl="0" w:tplc="EA5C8C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FCB65D1"/>
    <w:multiLevelType w:val="hybridMultilevel"/>
    <w:tmpl w:val="173CC230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3238437E"/>
    <w:multiLevelType w:val="hybridMultilevel"/>
    <w:tmpl w:val="D4147B9E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39793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271487A"/>
    <w:multiLevelType w:val="hybridMultilevel"/>
    <w:tmpl w:val="71A6555E"/>
    <w:lvl w:ilvl="0" w:tplc="D0A86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036A73"/>
    <w:multiLevelType w:val="hybridMultilevel"/>
    <w:tmpl w:val="3BEEA192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8365F1"/>
    <w:multiLevelType w:val="multilevel"/>
    <w:tmpl w:val="B2B0BD2E"/>
    <w:lvl w:ilvl="0">
      <w:start w:val="1"/>
      <w:numFmt w:val="decimal"/>
      <w:lvlText w:val="5.3.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D11998"/>
    <w:multiLevelType w:val="hybridMultilevel"/>
    <w:tmpl w:val="1DBE8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A0122A"/>
    <w:multiLevelType w:val="multilevel"/>
    <w:tmpl w:val="A634A6F2"/>
    <w:lvl w:ilvl="0">
      <w:start w:val="1"/>
      <w:numFmt w:val="decimal"/>
      <w:lvlText w:val="5.3.4.%1."/>
      <w:lvlJc w:val="left"/>
      <w:pPr>
        <w:ind w:left="928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>
    <w:nsid w:val="43955F93"/>
    <w:multiLevelType w:val="hybridMultilevel"/>
    <w:tmpl w:val="84A88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E43615"/>
    <w:multiLevelType w:val="hybridMultilevel"/>
    <w:tmpl w:val="20AA805A"/>
    <w:lvl w:ilvl="0" w:tplc="57EC5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9A16093"/>
    <w:multiLevelType w:val="hybridMultilevel"/>
    <w:tmpl w:val="4D9E39AC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E06602"/>
    <w:multiLevelType w:val="multilevel"/>
    <w:tmpl w:val="0602E096"/>
    <w:lvl w:ilvl="0">
      <w:start w:val="1"/>
      <w:numFmt w:val="decimal"/>
      <w:lvlText w:val="5.2.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2.2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2.2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540F167C"/>
    <w:multiLevelType w:val="hybridMultilevel"/>
    <w:tmpl w:val="71207C34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CD4D2D"/>
    <w:multiLevelType w:val="hybridMultilevel"/>
    <w:tmpl w:val="57DE5AFA"/>
    <w:lvl w:ilvl="0" w:tplc="94865C0A">
      <w:start w:val="1"/>
      <w:numFmt w:val="decimal"/>
      <w:lvlText w:val="5.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A40D06"/>
    <w:multiLevelType w:val="hybridMultilevel"/>
    <w:tmpl w:val="AE8A52C4"/>
    <w:lvl w:ilvl="0" w:tplc="D0A8682C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8">
    <w:nsid w:val="6BED3743"/>
    <w:multiLevelType w:val="hybridMultilevel"/>
    <w:tmpl w:val="A91631BC"/>
    <w:lvl w:ilvl="0" w:tplc="B840E0B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>
    <w:nsid w:val="6CF423D4"/>
    <w:multiLevelType w:val="hybridMultilevel"/>
    <w:tmpl w:val="56045BA6"/>
    <w:lvl w:ilvl="0" w:tplc="EA5C8C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31">
    <w:nsid w:val="7839620D"/>
    <w:multiLevelType w:val="hybridMultilevel"/>
    <w:tmpl w:val="C4B050B6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8A12CD"/>
    <w:multiLevelType w:val="hybridMultilevel"/>
    <w:tmpl w:val="CF048416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C576BC"/>
    <w:multiLevelType w:val="hybridMultilevel"/>
    <w:tmpl w:val="BB4CE5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19"/>
  </w:num>
  <w:num w:numId="5">
    <w:abstractNumId w:val="7"/>
  </w:num>
  <w:num w:numId="6">
    <w:abstractNumId w:val="18"/>
  </w:num>
  <w:num w:numId="7">
    <w:abstractNumId w:val="26"/>
  </w:num>
  <w:num w:numId="8">
    <w:abstractNumId w:val="30"/>
  </w:num>
  <w:num w:numId="9">
    <w:abstractNumId w:val="9"/>
  </w:num>
  <w:num w:numId="10">
    <w:abstractNumId w:val="1"/>
  </w:num>
  <w:num w:numId="11">
    <w:abstractNumId w:val="32"/>
  </w:num>
  <w:num w:numId="12">
    <w:abstractNumId w:val="29"/>
  </w:num>
  <w:num w:numId="13">
    <w:abstractNumId w:val="12"/>
  </w:num>
  <w:num w:numId="14">
    <w:abstractNumId w:val="33"/>
  </w:num>
  <w:num w:numId="15">
    <w:abstractNumId w:val="20"/>
  </w:num>
  <w:num w:numId="16">
    <w:abstractNumId w:val="6"/>
  </w:num>
  <w:num w:numId="17">
    <w:abstractNumId w:val="13"/>
  </w:num>
  <w:num w:numId="18">
    <w:abstractNumId w:val="28"/>
  </w:num>
  <w:num w:numId="19">
    <w:abstractNumId w:val="25"/>
  </w:num>
  <w:num w:numId="20">
    <w:abstractNumId w:val="11"/>
  </w:num>
  <w:num w:numId="21">
    <w:abstractNumId w:val="10"/>
  </w:num>
  <w:num w:numId="22">
    <w:abstractNumId w:val="5"/>
  </w:num>
  <w:num w:numId="23">
    <w:abstractNumId w:val="0"/>
  </w:num>
  <w:num w:numId="24">
    <w:abstractNumId w:val="23"/>
  </w:num>
  <w:num w:numId="25">
    <w:abstractNumId w:val="16"/>
  </w:num>
  <w:num w:numId="26">
    <w:abstractNumId w:val="21"/>
  </w:num>
  <w:num w:numId="27">
    <w:abstractNumId w:val="31"/>
  </w:num>
  <w:num w:numId="28">
    <w:abstractNumId w:val="24"/>
  </w:num>
  <w:num w:numId="29">
    <w:abstractNumId w:val="2"/>
  </w:num>
  <w:num w:numId="30">
    <w:abstractNumId w:val="22"/>
  </w:num>
  <w:num w:numId="31">
    <w:abstractNumId w:val="15"/>
  </w:num>
  <w:num w:numId="32">
    <w:abstractNumId w:val="17"/>
  </w:num>
  <w:num w:numId="33">
    <w:abstractNumId w:val="3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CF7"/>
    <w:rsid w:val="00020C53"/>
    <w:rsid w:val="00026E5F"/>
    <w:rsid w:val="00195793"/>
    <w:rsid w:val="001A3B36"/>
    <w:rsid w:val="001E73A9"/>
    <w:rsid w:val="001F5A0A"/>
    <w:rsid w:val="00220ED5"/>
    <w:rsid w:val="002450C6"/>
    <w:rsid w:val="00285B7B"/>
    <w:rsid w:val="002B4717"/>
    <w:rsid w:val="002B5C25"/>
    <w:rsid w:val="002C291C"/>
    <w:rsid w:val="002C6910"/>
    <w:rsid w:val="002D16D8"/>
    <w:rsid w:val="002F35C9"/>
    <w:rsid w:val="00305CF7"/>
    <w:rsid w:val="00363E16"/>
    <w:rsid w:val="00372591"/>
    <w:rsid w:val="0038333D"/>
    <w:rsid w:val="00385345"/>
    <w:rsid w:val="003B432F"/>
    <w:rsid w:val="003C4085"/>
    <w:rsid w:val="00413DC0"/>
    <w:rsid w:val="00433173"/>
    <w:rsid w:val="0043435D"/>
    <w:rsid w:val="00437C94"/>
    <w:rsid w:val="004C6059"/>
    <w:rsid w:val="004C640F"/>
    <w:rsid w:val="0055545E"/>
    <w:rsid w:val="005856FD"/>
    <w:rsid w:val="005A4927"/>
    <w:rsid w:val="005F166E"/>
    <w:rsid w:val="005F460A"/>
    <w:rsid w:val="006235ED"/>
    <w:rsid w:val="006322F3"/>
    <w:rsid w:val="00636E5B"/>
    <w:rsid w:val="006418C5"/>
    <w:rsid w:val="006449E4"/>
    <w:rsid w:val="006D56E5"/>
    <w:rsid w:val="00741CAB"/>
    <w:rsid w:val="00767ED7"/>
    <w:rsid w:val="007C3C1C"/>
    <w:rsid w:val="007D3B10"/>
    <w:rsid w:val="007E741D"/>
    <w:rsid w:val="0086499B"/>
    <w:rsid w:val="00867202"/>
    <w:rsid w:val="00872437"/>
    <w:rsid w:val="0092110E"/>
    <w:rsid w:val="009A7C6A"/>
    <w:rsid w:val="009B04E4"/>
    <w:rsid w:val="009C6AC5"/>
    <w:rsid w:val="00A452F6"/>
    <w:rsid w:val="00A774A6"/>
    <w:rsid w:val="00AE14F2"/>
    <w:rsid w:val="00AF5E11"/>
    <w:rsid w:val="00AF7D0C"/>
    <w:rsid w:val="00B1771D"/>
    <w:rsid w:val="00BA673E"/>
    <w:rsid w:val="00BB6DC7"/>
    <w:rsid w:val="00BC17B5"/>
    <w:rsid w:val="00C00BCD"/>
    <w:rsid w:val="00C73468"/>
    <w:rsid w:val="00C75FA0"/>
    <w:rsid w:val="00CA7749"/>
    <w:rsid w:val="00CF0E3B"/>
    <w:rsid w:val="00D62F66"/>
    <w:rsid w:val="00D713BA"/>
    <w:rsid w:val="00DA02D6"/>
    <w:rsid w:val="00DE770D"/>
    <w:rsid w:val="00E54279"/>
    <w:rsid w:val="00E86ECF"/>
    <w:rsid w:val="00EE2356"/>
    <w:rsid w:val="00F31168"/>
    <w:rsid w:val="00F3681D"/>
    <w:rsid w:val="00F474C4"/>
    <w:rsid w:val="00F57064"/>
    <w:rsid w:val="00FA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qFormat/>
    <w:rsid w:val="00BB6DC7"/>
    <w:pPr>
      <w:keepNext/>
      <w:keepLines/>
      <w:pageBreakBefore/>
      <w:numPr>
        <w:numId w:val="1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basedOn w:val="a2"/>
    <w:next w:val="a2"/>
    <w:link w:val="20"/>
    <w:qFormat/>
    <w:rsid w:val="00BB6DC7"/>
    <w:pPr>
      <w:keepNext/>
      <w:numPr>
        <w:ilvl w:val="1"/>
        <w:numId w:val="1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2"/>
    <w:link w:val="a7"/>
    <w:rsid w:val="00CF0E3B"/>
    <w:pPr>
      <w:jc w:val="center"/>
    </w:pPr>
    <w:rPr>
      <w:b/>
      <w:bCs/>
      <w:sz w:val="28"/>
    </w:rPr>
  </w:style>
  <w:style w:type="character" w:customStyle="1" w:styleId="a7">
    <w:name w:val="Основной текст Знак"/>
    <w:basedOn w:val="a3"/>
    <w:link w:val="a6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2"/>
    <w:link w:val="22"/>
    <w:rsid w:val="00CF0E3B"/>
    <w:pPr>
      <w:spacing w:after="120" w:line="480" w:lineRule="auto"/>
    </w:pPr>
  </w:style>
  <w:style w:type="character" w:customStyle="1" w:styleId="22">
    <w:name w:val="Основной текст 2 Знак"/>
    <w:basedOn w:val="a3"/>
    <w:link w:val="21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2"/>
    <w:rsid w:val="00CF0E3B"/>
    <w:pPr>
      <w:ind w:left="720"/>
      <w:contextualSpacing/>
    </w:pPr>
  </w:style>
  <w:style w:type="paragraph" w:styleId="a8">
    <w:name w:val="Body Text Indent"/>
    <w:basedOn w:val="a2"/>
    <w:link w:val="a9"/>
    <w:rsid w:val="00CF0E3B"/>
    <w:pPr>
      <w:spacing w:after="120"/>
      <w:ind w:left="283"/>
    </w:pPr>
  </w:style>
  <w:style w:type="character" w:customStyle="1" w:styleId="a9">
    <w:name w:val="Основной текст с отступом Знак"/>
    <w:basedOn w:val="a3"/>
    <w:link w:val="a8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List Paragraph"/>
    <w:basedOn w:val="a2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b">
    <w:name w:val="Placeholder Text"/>
    <w:basedOn w:val="a3"/>
    <w:uiPriority w:val="99"/>
    <w:semiHidden/>
    <w:rsid w:val="00CF0E3B"/>
    <w:rPr>
      <w:color w:val="808080"/>
    </w:rPr>
  </w:style>
  <w:style w:type="paragraph" w:styleId="ac">
    <w:name w:val="Balloon Text"/>
    <w:basedOn w:val="a2"/>
    <w:link w:val="ad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4"/>
    <w:uiPriority w:val="59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3">
    <w:name w:val="Font Style23"/>
    <w:uiPriority w:val="99"/>
    <w:rsid w:val="007E741D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3"/>
    <w:link w:val="1"/>
    <w:rsid w:val="00BB6DC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BB6DC7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2"/>
    <w:rsid w:val="00BB6DC7"/>
    <w:pPr>
      <w:numPr>
        <w:ilvl w:val="2"/>
        <w:numId w:val="15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B6DC7"/>
    <w:pPr>
      <w:numPr>
        <w:ilvl w:val="3"/>
      </w:numPr>
    </w:pPr>
  </w:style>
  <w:style w:type="paragraph" w:customStyle="1" w:styleId="a1">
    <w:name w:val="Подподпункт"/>
    <w:basedOn w:val="a0"/>
    <w:rsid w:val="00BB6DC7"/>
    <w:pPr>
      <w:numPr>
        <w:ilvl w:val="4"/>
      </w:numPr>
    </w:pPr>
  </w:style>
  <w:style w:type="paragraph" w:customStyle="1" w:styleId="23">
    <w:name w:val="Абзац списка2"/>
    <w:basedOn w:val="a2"/>
    <w:rsid w:val="007D3B10"/>
    <w:pPr>
      <w:ind w:left="720"/>
      <w:contextualSpacing/>
    </w:pPr>
  </w:style>
  <w:style w:type="paragraph" w:styleId="af">
    <w:name w:val="Normal (Web)"/>
    <w:basedOn w:val="a2"/>
    <w:uiPriority w:val="99"/>
    <w:semiHidden/>
    <w:unhideWhenUsed/>
    <w:rsid w:val="00BA673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qFormat/>
    <w:rsid w:val="00BB6DC7"/>
    <w:pPr>
      <w:keepNext/>
      <w:keepLines/>
      <w:pageBreakBefore/>
      <w:numPr>
        <w:numId w:val="1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basedOn w:val="a2"/>
    <w:next w:val="a2"/>
    <w:link w:val="20"/>
    <w:qFormat/>
    <w:rsid w:val="00BB6DC7"/>
    <w:pPr>
      <w:keepNext/>
      <w:numPr>
        <w:ilvl w:val="1"/>
        <w:numId w:val="1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2"/>
    <w:link w:val="a7"/>
    <w:rsid w:val="00CF0E3B"/>
    <w:pPr>
      <w:jc w:val="center"/>
    </w:pPr>
    <w:rPr>
      <w:b/>
      <w:bCs/>
      <w:sz w:val="28"/>
    </w:rPr>
  </w:style>
  <w:style w:type="character" w:customStyle="1" w:styleId="a7">
    <w:name w:val="Основной текст Знак"/>
    <w:basedOn w:val="a3"/>
    <w:link w:val="a6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2"/>
    <w:link w:val="22"/>
    <w:rsid w:val="00CF0E3B"/>
    <w:pPr>
      <w:spacing w:after="120" w:line="480" w:lineRule="auto"/>
    </w:pPr>
  </w:style>
  <w:style w:type="character" w:customStyle="1" w:styleId="22">
    <w:name w:val="Основной текст 2 Знак"/>
    <w:basedOn w:val="a3"/>
    <w:link w:val="21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2"/>
    <w:rsid w:val="00CF0E3B"/>
    <w:pPr>
      <w:ind w:left="720"/>
      <w:contextualSpacing/>
    </w:pPr>
  </w:style>
  <w:style w:type="paragraph" w:styleId="a8">
    <w:name w:val="Body Text Indent"/>
    <w:basedOn w:val="a2"/>
    <w:link w:val="a9"/>
    <w:rsid w:val="00CF0E3B"/>
    <w:pPr>
      <w:spacing w:after="120"/>
      <w:ind w:left="283"/>
    </w:pPr>
  </w:style>
  <w:style w:type="character" w:customStyle="1" w:styleId="a9">
    <w:name w:val="Основной текст с отступом Знак"/>
    <w:basedOn w:val="a3"/>
    <w:link w:val="a8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List Paragraph"/>
    <w:basedOn w:val="a2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b">
    <w:name w:val="Placeholder Text"/>
    <w:basedOn w:val="a3"/>
    <w:uiPriority w:val="99"/>
    <w:semiHidden/>
    <w:rsid w:val="00CF0E3B"/>
    <w:rPr>
      <w:color w:val="808080"/>
    </w:rPr>
  </w:style>
  <w:style w:type="paragraph" w:styleId="ac">
    <w:name w:val="Balloon Text"/>
    <w:basedOn w:val="a2"/>
    <w:link w:val="ad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4"/>
    <w:uiPriority w:val="59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3">
    <w:name w:val="Font Style23"/>
    <w:uiPriority w:val="99"/>
    <w:rsid w:val="007E741D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3"/>
    <w:link w:val="1"/>
    <w:rsid w:val="00BB6DC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BB6DC7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2"/>
    <w:rsid w:val="00BB6DC7"/>
    <w:pPr>
      <w:numPr>
        <w:ilvl w:val="2"/>
        <w:numId w:val="15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B6DC7"/>
    <w:pPr>
      <w:numPr>
        <w:ilvl w:val="3"/>
      </w:numPr>
    </w:pPr>
  </w:style>
  <w:style w:type="paragraph" w:customStyle="1" w:styleId="a1">
    <w:name w:val="Подподпункт"/>
    <w:basedOn w:val="a0"/>
    <w:rsid w:val="00BB6DC7"/>
    <w:pPr>
      <w:numPr>
        <w:ilvl w:val="4"/>
      </w:numPr>
    </w:pPr>
  </w:style>
  <w:style w:type="paragraph" w:customStyle="1" w:styleId="23">
    <w:name w:val="Абзац списка2"/>
    <w:basedOn w:val="a2"/>
    <w:rsid w:val="007D3B10"/>
    <w:pPr>
      <w:ind w:left="720"/>
      <w:contextualSpacing/>
    </w:pPr>
  </w:style>
  <w:style w:type="paragraph" w:styleId="af">
    <w:name w:val="Normal (Web)"/>
    <w:basedOn w:val="a2"/>
    <w:uiPriority w:val="99"/>
    <w:semiHidden/>
    <w:unhideWhenUsed/>
    <w:rsid w:val="00BA673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FF1619-9C7F-4A46-A5DE-0B62EE39EA6E}"/>
      </w:docPartPr>
      <w:docPartBody>
        <w:p w:rsidR="00CE228A" w:rsidRDefault="00837AD6">
          <w:r w:rsidRPr="00B365C8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AD6"/>
    <w:rsid w:val="0004638F"/>
    <w:rsid w:val="000A167D"/>
    <w:rsid w:val="001A611E"/>
    <w:rsid w:val="00266828"/>
    <w:rsid w:val="003E5CFD"/>
    <w:rsid w:val="004077A4"/>
    <w:rsid w:val="0044035F"/>
    <w:rsid w:val="0046333F"/>
    <w:rsid w:val="006328D7"/>
    <w:rsid w:val="00671912"/>
    <w:rsid w:val="0068584E"/>
    <w:rsid w:val="006905FE"/>
    <w:rsid w:val="006F30F9"/>
    <w:rsid w:val="00826E95"/>
    <w:rsid w:val="00834852"/>
    <w:rsid w:val="00837AD6"/>
    <w:rsid w:val="00986AA7"/>
    <w:rsid w:val="009F5033"/>
    <w:rsid w:val="00A72F86"/>
    <w:rsid w:val="00A96351"/>
    <w:rsid w:val="00AA2DDC"/>
    <w:rsid w:val="00AC2F9B"/>
    <w:rsid w:val="00C06FF6"/>
    <w:rsid w:val="00C11132"/>
    <w:rsid w:val="00CE228A"/>
    <w:rsid w:val="00D27BDF"/>
    <w:rsid w:val="00D47124"/>
    <w:rsid w:val="00DA1897"/>
    <w:rsid w:val="00EA6B25"/>
    <w:rsid w:val="00FC1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7AD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7AD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9</Pages>
  <Words>3126</Words>
  <Characters>17819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20904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Веремчук Данил Юрьевич</dc:creator>
  <cp:keywords/>
  <dc:description/>
  <cp:lastModifiedBy>Сиротенко Елена Дмитриевна</cp:lastModifiedBy>
  <cp:revision>58</cp:revision>
  <cp:lastPrinted>2016-02-10T08:51:00Z</cp:lastPrinted>
  <dcterms:created xsi:type="dcterms:W3CDTF">2013-04-02T04:36:00Z</dcterms:created>
  <dcterms:modified xsi:type="dcterms:W3CDTF">2016-03-17T06:54:00Z</dcterms:modified>
</cp:coreProperties>
</file>